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0439" w:rsidRDefault="00CA0439">
      <w:pPr>
        <w:pStyle w:val="ConsPlusTitlePage"/>
      </w:pPr>
      <w:r>
        <w:t xml:space="preserve">Документ предоставлен </w:t>
      </w:r>
      <w:hyperlink r:id="rId4" w:history="1">
        <w:r>
          <w:rPr>
            <w:color w:val="0000FF"/>
          </w:rPr>
          <w:t>КонсультантПлюс</w:t>
        </w:r>
      </w:hyperlink>
      <w:r>
        <w:br/>
      </w:r>
    </w:p>
    <w:p w:rsidR="00CA0439" w:rsidRDefault="00CA0439">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CA0439">
        <w:tc>
          <w:tcPr>
            <w:tcW w:w="4677" w:type="dxa"/>
            <w:tcBorders>
              <w:top w:val="nil"/>
              <w:left w:val="nil"/>
              <w:bottom w:val="nil"/>
              <w:right w:val="nil"/>
            </w:tcBorders>
          </w:tcPr>
          <w:p w:rsidR="00CA0439" w:rsidRDefault="00CA0439">
            <w:pPr>
              <w:pStyle w:val="ConsPlusNormal"/>
            </w:pPr>
            <w:r>
              <w:t>27 июля 2010 года</w:t>
            </w:r>
          </w:p>
        </w:tc>
        <w:tc>
          <w:tcPr>
            <w:tcW w:w="4677" w:type="dxa"/>
            <w:tcBorders>
              <w:top w:val="nil"/>
              <w:left w:val="nil"/>
              <w:bottom w:val="nil"/>
              <w:right w:val="nil"/>
            </w:tcBorders>
          </w:tcPr>
          <w:p w:rsidR="00CA0439" w:rsidRDefault="00CA0439">
            <w:pPr>
              <w:pStyle w:val="ConsPlusNormal"/>
              <w:jc w:val="right"/>
            </w:pPr>
            <w:r>
              <w:t>N 210-ФЗ</w:t>
            </w:r>
          </w:p>
        </w:tc>
      </w:tr>
    </w:tbl>
    <w:p w:rsidR="00CA0439" w:rsidRDefault="00CA0439">
      <w:pPr>
        <w:pStyle w:val="ConsPlusNormal"/>
        <w:pBdr>
          <w:top w:val="single" w:sz="6" w:space="0" w:color="auto"/>
        </w:pBdr>
        <w:spacing w:before="100" w:after="100"/>
        <w:jc w:val="both"/>
        <w:rPr>
          <w:sz w:val="2"/>
          <w:szCs w:val="2"/>
        </w:rPr>
      </w:pPr>
    </w:p>
    <w:p w:rsidR="00CA0439" w:rsidRDefault="00CA0439">
      <w:pPr>
        <w:pStyle w:val="ConsPlusNormal"/>
        <w:jc w:val="both"/>
      </w:pPr>
    </w:p>
    <w:p w:rsidR="00CA0439" w:rsidRDefault="00CA0439">
      <w:pPr>
        <w:pStyle w:val="ConsPlusTitle"/>
        <w:jc w:val="center"/>
      </w:pPr>
      <w:r>
        <w:t>РОССИЙСКАЯ ФЕДЕРАЦИЯ</w:t>
      </w:r>
    </w:p>
    <w:p w:rsidR="00CA0439" w:rsidRDefault="00CA0439">
      <w:pPr>
        <w:pStyle w:val="ConsPlusTitle"/>
        <w:jc w:val="center"/>
      </w:pPr>
    </w:p>
    <w:p w:rsidR="00CA0439" w:rsidRDefault="00CA0439">
      <w:pPr>
        <w:pStyle w:val="ConsPlusTitle"/>
        <w:jc w:val="center"/>
      </w:pPr>
      <w:r>
        <w:t>ФЕДЕРАЛЬНЫЙ ЗАКОН</w:t>
      </w:r>
    </w:p>
    <w:p w:rsidR="00CA0439" w:rsidRDefault="00CA0439">
      <w:pPr>
        <w:pStyle w:val="ConsPlusTitle"/>
        <w:jc w:val="center"/>
      </w:pPr>
    </w:p>
    <w:p w:rsidR="00CA0439" w:rsidRDefault="00CA0439">
      <w:pPr>
        <w:pStyle w:val="ConsPlusTitle"/>
        <w:jc w:val="center"/>
      </w:pPr>
      <w:r>
        <w:t>ОБ ОРГАНИЗАЦИИ ПРЕДОСТАВЛЕНИЯ</w:t>
      </w:r>
    </w:p>
    <w:p w:rsidR="00CA0439" w:rsidRDefault="00CA0439">
      <w:pPr>
        <w:pStyle w:val="ConsPlusTitle"/>
        <w:jc w:val="center"/>
      </w:pPr>
      <w:r>
        <w:t>ГОСУДАРСТВЕННЫХ И МУНИЦИПАЛЬНЫХ УСЛУГ</w:t>
      </w:r>
    </w:p>
    <w:p w:rsidR="00CA0439" w:rsidRDefault="00CA0439">
      <w:pPr>
        <w:pStyle w:val="ConsPlusNormal"/>
        <w:ind w:firstLine="540"/>
        <w:jc w:val="both"/>
      </w:pPr>
    </w:p>
    <w:p w:rsidR="00CA0439" w:rsidRDefault="00CA0439">
      <w:pPr>
        <w:pStyle w:val="ConsPlusNormal"/>
        <w:jc w:val="right"/>
      </w:pPr>
      <w:r>
        <w:t>Принят</w:t>
      </w:r>
    </w:p>
    <w:p w:rsidR="00CA0439" w:rsidRDefault="00CA0439">
      <w:pPr>
        <w:pStyle w:val="ConsPlusNormal"/>
        <w:jc w:val="right"/>
      </w:pPr>
      <w:r>
        <w:t>Государственной Думой</w:t>
      </w:r>
    </w:p>
    <w:p w:rsidR="00CA0439" w:rsidRDefault="00CA0439">
      <w:pPr>
        <w:pStyle w:val="ConsPlusNormal"/>
        <w:jc w:val="right"/>
      </w:pPr>
      <w:r>
        <w:t>7 июля 2010 года</w:t>
      </w:r>
    </w:p>
    <w:p w:rsidR="00CA0439" w:rsidRDefault="00CA0439">
      <w:pPr>
        <w:pStyle w:val="ConsPlusNormal"/>
        <w:jc w:val="right"/>
      </w:pPr>
    </w:p>
    <w:p w:rsidR="00CA0439" w:rsidRDefault="00CA0439">
      <w:pPr>
        <w:pStyle w:val="ConsPlusNormal"/>
        <w:jc w:val="right"/>
      </w:pPr>
      <w:r>
        <w:t>Одобрен</w:t>
      </w:r>
    </w:p>
    <w:p w:rsidR="00CA0439" w:rsidRDefault="00CA0439">
      <w:pPr>
        <w:pStyle w:val="ConsPlusNormal"/>
        <w:jc w:val="right"/>
      </w:pPr>
      <w:r>
        <w:t>Советом Федерации</w:t>
      </w:r>
    </w:p>
    <w:p w:rsidR="00CA0439" w:rsidRDefault="00CA0439">
      <w:pPr>
        <w:pStyle w:val="ConsPlusNormal"/>
        <w:jc w:val="right"/>
      </w:pPr>
      <w:r>
        <w:t>14 июля 2010 года</w:t>
      </w:r>
    </w:p>
    <w:p w:rsidR="00CA0439" w:rsidRDefault="00CA0439">
      <w:pPr>
        <w:pStyle w:val="ConsPlusNormal"/>
        <w:jc w:val="center"/>
      </w:pPr>
    </w:p>
    <w:p w:rsidR="00CA0439" w:rsidRDefault="00CA0439">
      <w:pPr>
        <w:pStyle w:val="ConsPlusNormal"/>
        <w:jc w:val="center"/>
      </w:pPr>
      <w:r>
        <w:t>Список изменяющих документов</w:t>
      </w:r>
    </w:p>
    <w:p w:rsidR="00CA0439" w:rsidRDefault="00CA0439">
      <w:pPr>
        <w:pStyle w:val="ConsPlusNormal"/>
        <w:jc w:val="center"/>
      </w:pPr>
      <w:r>
        <w:t xml:space="preserve">(в ред. Федеральных законов от 06.04.2011 </w:t>
      </w:r>
      <w:hyperlink r:id="rId5" w:history="1">
        <w:r>
          <w:rPr>
            <w:color w:val="0000FF"/>
          </w:rPr>
          <w:t>N 65-ФЗ</w:t>
        </w:r>
      </w:hyperlink>
      <w:r>
        <w:t>,</w:t>
      </w:r>
    </w:p>
    <w:p w:rsidR="00CA0439" w:rsidRDefault="00CA0439">
      <w:pPr>
        <w:pStyle w:val="ConsPlusNormal"/>
        <w:jc w:val="center"/>
      </w:pPr>
      <w:r>
        <w:t xml:space="preserve">от 27.06.2011 </w:t>
      </w:r>
      <w:hyperlink r:id="rId6" w:history="1">
        <w:r>
          <w:rPr>
            <w:color w:val="0000FF"/>
          </w:rPr>
          <w:t>N 162-ФЗ</w:t>
        </w:r>
      </w:hyperlink>
      <w:r>
        <w:t xml:space="preserve">, от 01.07.2011 </w:t>
      </w:r>
      <w:hyperlink r:id="rId7" w:history="1">
        <w:r>
          <w:rPr>
            <w:color w:val="0000FF"/>
          </w:rPr>
          <w:t>N 169-ФЗ</w:t>
        </w:r>
      </w:hyperlink>
      <w:r>
        <w:t>,</w:t>
      </w:r>
    </w:p>
    <w:p w:rsidR="00CA0439" w:rsidRDefault="00CA0439">
      <w:pPr>
        <w:pStyle w:val="ConsPlusNormal"/>
        <w:jc w:val="center"/>
      </w:pPr>
      <w:r>
        <w:t xml:space="preserve">от 11.07.2011 </w:t>
      </w:r>
      <w:hyperlink r:id="rId8" w:history="1">
        <w:r>
          <w:rPr>
            <w:color w:val="0000FF"/>
          </w:rPr>
          <w:t>N 200-ФЗ</w:t>
        </w:r>
      </w:hyperlink>
      <w:r>
        <w:t xml:space="preserve">, от 18.07.2011 </w:t>
      </w:r>
      <w:hyperlink r:id="rId9" w:history="1">
        <w:r>
          <w:rPr>
            <w:color w:val="0000FF"/>
          </w:rPr>
          <w:t>N 239-ФЗ</w:t>
        </w:r>
      </w:hyperlink>
      <w:r>
        <w:t>,</w:t>
      </w:r>
    </w:p>
    <w:p w:rsidR="00CA0439" w:rsidRDefault="00CA0439">
      <w:pPr>
        <w:pStyle w:val="ConsPlusNormal"/>
        <w:jc w:val="center"/>
      </w:pPr>
      <w:r>
        <w:t xml:space="preserve">от 03.12.2011 </w:t>
      </w:r>
      <w:hyperlink r:id="rId10" w:history="1">
        <w:r>
          <w:rPr>
            <w:color w:val="0000FF"/>
          </w:rPr>
          <w:t>N 383-ФЗ</w:t>
        </w:r>
      </w:hyperlink>
      <w:r>
        <w:t xml:space="preserve">, от 28.07.2012 </w:t>
      </w:r>
      <w:hyperlink r:id="rId11" w:history="1">
        <w:r>
          <w:rPr>
            <w:color w:val="0000FF"/>
          </w:rPr>
          <w:t>N 133-ФЗ</w:t>
        </w:r>
      </w:hyperlink>
      <w:r>
        <w:t>,</w:t>
      </w:r>
    </w:p>
    <w:p w:rsidR="00CA0439" w:rsidRDefault="00CA0439">
      <w:pPr>
        <w:pStyle w:val="ConsPlusNormal"/>
        <w:jc w:val="center"/>
      </w:pPr>
      <w:r>
        <w:t xml:space="preserve">от 05.04.2013 </w:t>
      </w:r>
      <w:hyperlink r:id="rId12" w:history="1">
        <w:r>
          <w:rPr>
            <w:color w:val="0000FF"/>
          </w:rPr>
          <w:t>N 43-ФЗ</w:t>
        </w:r>
      </w:hyperlink>
      <w:r>
        <w:t xml:space="preserve">, от 02.07.2013 </w:t>
      </w:r>
      <w:hyperlink r:id="rId13" w:history="1">
        <w:r>
          <w:rPr>
            <w:color w:val="0000FF"/>
          </w:rPr>
          <w:t>N 185-ФЗ</w:t>
        </w:r>
      </w:hyperlink>
      <w:r>
        <w:t>,</w:t>
      </w:r>
    </w:p>
    <w:p w:rsidR="00CA0439" w:rsidRDefault="00CA0439">
      <w:pPr>
        <w:pStyle w:val="ConsPlusNormal"/>
        <w:jc w:val="center"/>
      </w:pPr>
      <w:r>
        <w:t xml:space="preserve">от 02.07.2013 </w:t>
      </w:r>
      <w:hyperlink r:id="rId14" w:history="1">
        <w:r>
          <w:rPr>
            <w:color w:val="0000FF"/>
          </w:rPr>
          <w:t>N 188-ФЗ</w:t>
        </w:r>
      </w:hyperlink>
      <w:r>
        <w:t xml:space="preserve">, от 23.07.2013 </w:t>
      </w:r>
      <w:hyperlink r:id="rId15" w:history="1">
        <w:r>
          <w:rPr>
            <w:color w:val="0000FF"/>
          </w:rPr>
          <w:t>N 251-ФЗ</w:t>
        </w:r>
      </w:hyperlink>
      <w:r>
        <w:t>,</w:t>
      </w:r>
    </w:p>
    <w:p w:rsidR="00CA0439" w:rsidRDefault="00CA0439">
      <w:pPr>
        <w:pStyle w:val="ConsPlusNormal"/>
        <w:jc w:val="center"/>
      </w:pPr>
      <w:r>
        <w:t xml:space="preserve">от 21.12.2013 </w:t>
      </w:r>
      <w:hyperlink r:id="rId16" w:history="1">
        <w:r>
          <w:rPr>
            <w:color w:val="0000FF"/>
          </w:rPr>
          <w:t>N 359-ФЗ</w:t>
        </w:r>
      </w:hyperlink>
      <w:r>
        <w:t xml:space="preserve">, от 28.12.2013 </w:t>
      </w:r>
      <w:hyperlink r:id="rId17" w:history="1">
        <w:r>
          <w:rPr>
            <w:color w:val="0000FF"/>
          </w:rPr>
          <w:t>N 387-ФЗ</w:t>
        </w:r>
      </w:hyperlink>
      <w:r>
        <w:t>,</w:t>
      </w:r>
    </w:p>
    <w:p w:rsidR="00CA0439" w:rsidRDefault="00CA0439">
      <w:pPr>
        <w:pStyle w:val="ConsPlusNormal"/>
        <w:jc w:val="center"/>
      </w:pPr>
      <w:r>
        <w:t xml:space="preserve">от 28.12.2013 </w:t>
      </w:r>
      <w:hyperlink r:id="rId18" w:history="1">
        <w:r>
          <w:rPr>
            <w:color w:val="0000FF"/>
          </w:rPr>
          <w:t>N 396-ФЗ</w:t>
        </w:r>
      </w:hyperlink>
      <w:r>
        <w:t xml:space="preserve">, от 28.12.2013 </w:t>
      </w:r>
      <w:hyperlink r:id="rId19" w:history="1">
        <w:r>
          <w:rPr>
            <w:color w:val="0000FF"/>
          </w:rPr>
          <w:t>N 444-ФЗ</w:t>
        </w:r>
      </w:hyperlink>
      <w:r>
        <w:t>,</w:t>
      </w:r>
    </w:p>
    <w:p w:rsidR="00CA0439" w:rsidRDefault="00CA0439">
      <w:pPr>
        <w:pStyle w:val="ConsPlusNormal"/>
        <w:jc w:val="center"/>
      </w:pPr>
      <w:r>
        <w:t xml:space="preserve">от 23.06.2014 </w:t>
      </w:r>
      <w:hyperlink r:id="rId20" w:history="1">
        <w:r>
          <w:rPr>
            <w:color w:val="0000FF"/>
          </w:rPr>
          <w:t>N 160-ФЗ</w:t>
        </w:r>
      </w:hyperlink>
      <w:r>
        <w:t xml:space="preserve">, от 21.07.2014 </w:t>
      </w:r>
      <w:hyperlink r:id="rId21" w:history="1">
        <w:r>
          <w:rPr>
            <w:color w:val="0000FF"/>
          </w:rPr>
          <w:t>N 263-ФЗ</w:t>
        </w:r>
      </w:hyperlink>
      <w:r>
        <w:t>,</w:t>
      </w:r>
    </w:p>
    <w:p w:rsidR="00CA0439" w:rsidRDefault="00CA0439">
      <w:pPr>
        <w:pStyle w:val="ConsPlusNormal"/>
        <w:jc w:val="center"/>
      </w:pPr>
      <w:r>
        <w:t xml:space="preserve">от 01.12.2014 </w:t>
      </w:r>
      <w:hyperlink r:id="rId22" w:history="1">
        <w:r>
          <w:rPr>
            <w:color w:val="0000FF"/>
          </w:rPr>
          <w:t>N 419-ФЗ</w:t>
        </w:r>
      </w:hyperlink>
      <w:r>
        <w:t xml:space="preserve">, от 31.12.2014 </w:t>
      </w:r>
      <w:hyperlink r:id="rId23" w:history="1">
        <w:r>
          <w:rPr>
            <w:color w:val="0000FF"/>
          </w:rPr>
          <w:t>N 514-ФЗ</w:t>
        </w:r>
      </w:hyperlink>
      <w:r>
        <w:t>,</w:t>
      </w:r>
    </w:p>
    <w:p w:rsidR="00CA0439" w:rsidRDefault="00CA0439">
      <w:pPr>
        <w:pStyle w:val="ConsPlusNormal"/>
        <w:jc w:val="center"/>
      </w:pPr>
      <w:r>
        <w:t xml:space="preserve">от 31.12.2014 </w:t>
      </w:r>
      <w:hyperlink r:id="rId24" w:history="1">
        <w:r>
          <w:rPr>
            <w:color w:val="0000FF"/>
          </w:rPr>
          <w:t>N 519-ФЗ</w:t>
        </w:r>
      </w:hyperlink>
      <w:r>
        <w:t xml:space="preserve">, от 08.03.2015 </w:t>
      </w:r>
      <w:hyperlink r:id="rId25" w:history="1">
        <w:r>
          <w:rPr>
            <w:color w:val="0000FF"/>
          </w:rPr>
          <w:t>N 23-ФЗ</w:t>
        </w:r>
      </w:hyperlink>
      <w:r>
        <w:t>,</w:t>
      </w:r>
    </w:p>
    <w:p w:rsidR="00CA0439" w:rsidRDefault="00CA0439">
      <w:pPr>
        <w:pStyle w:val="ConsPlusNormal"/>
        <w:jc w:val="center"/>
      </w:pPr>
      <w:r>
        <w:t xml:space="preserve">от 13.07.2015 </w:t>
      </w:r>
      <w:hyperlink r:id="rId26" w:history="1">
        <w:r>
          <w:rPr>
            <w:color w:val="0000FF"/>
          </w:rPr>
          <w:t>N 216-ФЗ</w:t>
        </w:r>
      </w:hyperlink>
      <w:r>
        <w:t xml:space="preserve">, от 13.07.2015 </w:t>
      </w:r>
      <w:hyperlink r:id="rId27" w:history="1">
        <w:r>
          <w:rPr>
            <w:color w:val="0000FF"/>
          </w:rPr>
          <w:t>N 250-ФЗ</w:t>
        </w:r>
      </w:hyperlink>
      <w:r>
        <w:t>,</w:t>
      </w:r>
    </w:p>
    <w:p w:rsidR="00CA0439" w:rsidRDefault="00CA0439">
      <w:pPr>
        <w:pStyle w:val="ConsPlusNormal"/>
        <w:jc w:val="center"/>
      </w:pPr>
      <w:r>
        <w:t xml:space="preserve">от 15.02.2016 </w:t>
      </w:r>
      <w:hyperlink r:id="rId28" w:history="1">
        <w:r>
          <w:rPr>
            <w:color w:val="0000FF"/>
          </w:rPr>
          <w:t>N 28-ФЗ</w:t>
        </w:r>
      </w:hyperlink>
      <w:r>
        <w:t xml:space="preserve">, от 03.07.2016 </w:t>
      </w:r>
      <w:hyperlink r:id="rId29" w:history="1">
        <w:r>
          <w:rPr>
            <w:color w:val="0000FF"/>
          </w:rPr>
          <w:t>N 360-ФЗ</w:t>
        </w:r>
      </w:hyperlink>
      <w:r>
        <w:t>,</w:t>
      </w:r>
    </w:p>
    <w:p w:rsidR="00CA0439" w:rsidRDefault="00CA0439">
      <w:pPr>
        <w:pStyle w:val="ConsPlusNormal"/>
        <w:jc w:val="center"/>
      </w:pPr>
      <w:r>
        <w:t xml:space="preserve">от 03.07.2016 </w:t>
      </w:r>
      <w:hyperlink r:id="rId30" w:history="1">
        <w:r>
          <w:rPr>
            <w:color w:val="0000FF"/>
          </w:rPr>
          <w:t>N 361-ФЗ</w:t>
        </w:r>
      </w:hyperlink>
      <w:r>
        <w:t xml:space="preserve">, от 28.12.2016 </w:t>
      </w:r>
      <w:hyperlink r:id="rId31" w:history="1">
        <w:r>
          <w:rPr>
            <w:color w:val="0000FF"/>
          </w:rPr>
          <w:t>N 471-ФЗ</w:t>
        </w:r>
      </w:hyperlink>
      <w:r>
        <w:t>)</w:t>
      </w:r>
    </w:p>
    <w:p w:rsidR="00CA0439" w:rsidRDefault="00CA0439">
      <w:pPr>
        <w:pStyle w:val="ConsPlusNormal"/>
        <w:ind w:firstLine="540"/>
        <w:jc w:val="both"/>
      </w:pPr>
    </w:p>
    <w:p w:rsidR="00CA0439" w:rsidRDefault="00CA0439">
      <w:pPr>
        <w:pStyle w:val="ConsPlusTitle"/>
        <w:jc w:val="center"/>
        <w:outlineLvl w:val="0"/>
      </w:pPr>
      <w:r>
        <w:t>Глава 1. ОБЩИЕ ПОЛОЖЕНИЯ</w:t>
      </w:r>
    </w:p>
    <w:p w:rsidR="00CA0439" w:rsidRDefault="00CA0439">
      <w:pPr>
        <w:pStyle w:val="ConsPlusNormal"/>
        <w:ind w:firstLine="540"/>
        <w:jc w:val="both"/>
      </w:pPr>
    </w:p>
    <w:p w:rsidR="00CA0439" w:rsidRDefault="00CA0439">
      <w:pPr>
        <w:pStyle w:val="ConsPlusTitle"/>
        <w:ind w:firstLine="540"/>
        <w:jc w:val="both"/>
        <w:outlineLvl w:val="1"/>
      </w:pPr>
      <w:r>
        <w:t>Статья 1. Сфера действия настоящего Федерального закона</w:t>
      </w:r>
    </w:p>
    <w:p w:rsidR="00CA0439" w:rsidRDefault="00CA0439">
      <w:pPr>
        <w:pStyle w:val="ConsPlusNormal"/>
        <w:ind w:firstLine="540"/>
        <w:jc w:val="both"/>
      </w:pPr>
    </w:p>
    <w:p w:rsidR="00CA0439" w:rsidRDefault="00CA0439">
      <w:pPr>
        <w:pStyle w:val="ConsPlusNormal"/>
        <w:ind w:firstLine="540"/>
        <w:jc w:val="both"/>
      </w:pPr>
      <w:bookmarkStart w:id="0" w:name="P39"/>
      <w:bookmarkEnd w:id="0"/>
      <w:r>
        <w:t>1. Настоящий Федеральный закон регулирует отношения, возникающие в связи с предоставлением государственных и муниципальных услуг соответственно федеральными органами исполнительной власти, органами государственных внебюджетных фондов, исполнительными органами государственной власти субъектов Российской Федерации, а также местными администрациями и иными органами местного самоуправления, осуществляющими исполнительно-распорядительные полномочия (далее - органы местного самоуправления).</w:t>
      </w:r>
    </w:p>
    <w:p w:rsidR="00CA0439" w:rsidRDefault="00CA0439">
      <w:pPr>
        <w:pStyle w:val="ConsPlusNormal"/>
        <w:spacing w:before="220"/>
        <w:ind w:firstLine="540"/>
        <w:jc w:val="both"/>
      </w:pPr>
      <w:bookmarkStart w:id="1" w:name="P40"/>
      <w:bookmarkEnd w:id="1"/>
      <w:r>
        <w:t xml:space="preserve">2. Действие настоящего Федерального закона распространяется также на деятельность организаций, участвующих в предоставлении предусмотренных </w:t>
      </w:r>
      <w:hyperlink w:anchor="P39" w:history="1">
        <w:r>
          <w:rPr>
            <w:color w:val="0000FF"/>
          </w:rPr>
          <w:t>частью 1</w:t>
        </w:r>
      </w:hyperlink>
      <w:r>
        <w:t xml:space="preserve"> настоящей статьи государственных и муниципальных услуг.</w:t>
      </w:r>
    </w:p>
    <w:p w:rsidR="00CA0439" w:rsidRDefault="00CA0439">
      <w:pPr>
        <w:pStyle w:val="ConsPlusNormal"/>
        <w:spacing w:before="220"/>
        <w:ind w:firstLine="540"/>
        <w:jc w:val="both"/>
      </w:pPr>
      <w:r>
        <w:t xml:space="preserve">2.1. Действие настоящего Федерального закона, за исключением </w:t>
      </w:r>
      <w:hyperlink w:anchor="P390" w:history="1">
        <w:r>
          <w:rPr>
            <w:color w:val="0000FF"/>
          </w:rPr>
          <w:t>главы 4</w:t>
        </w:r>
      </w:hyperlink>
      <w:r>
        <w:t xml:space="preserve"> и </w:t>
      </w:r>
      <w:hyperlink w:anchor="P605" w:history="1">
        <w:r>
          <w:rPr>
            <w:color w:val="0000FF"/>
          </w:rPr>
          <w:t>статьи 29</w:t>
        </w:r>
      </w:hyperlink>
      <w:r>
        <w:t xml:space="preserve"> настоящего Федерального закона, распространяется на отношения, возникающие в связи с </w:t>
      </w:r>
      <w:r>
        <w:lastRenderedPageBreak/>
        <w:t>предоставлением Государственной корпорацией по атомной энергии "Росатом" и Государственной корпорацией по космической деятельности "Роскосмос" государственных услуг в установленной сфере деятельности.</w:t>
      </w:r>
    </w:p>
    <w:p w:rsidR="00CA0439" w:rsidRDefault="00CA0439">
      <w:pPr>
        <w:pStyle w:val="ConsPlusNormal"/>
        <w:jc w:val="both"/>
      </w:pPr>
      <w:r>
        <w:t xml:space="preserve">(часть 2.1 введена Федеральным </w:t>
      </w:r>
      <w:hyperlink r:id="rId32" w:history="1">
        <w:r>
          <w:rPr>
            <w:color w:val="0000FF"/>
          </w:rPr>
          <w:t>законом</w:t>
        </w:r>
      </w:hyperlink>
      <w:r>
        <w:t xml:space="preserve"> от 02.07.2013 N 188-ФЗ, в ред. Федеральных законов от 28.12.2013 </w:t>
      </w:r>
      <w:hyperlink r:id="rId33" w:history="1">
        <w:r>
          <w:rPr>
            <w:color w:val="0000FF"/>
          </w:rPr>
          <w:t>N 396-ФЗ</w:t>
        </w:r>
      </w:hyperlink>
      <w:r>
        <w:t xml:space="preserve">, от 13.07.2015 </w:t>
      </w:r>
      <w:hyperlink r:id="rId34" w:history="1">
        <w:r>
          <w:rPr>
            <w:color w:val="0000FF"/>
          </w:rPr>
          <w:t>N 216-ФЗ</w:t>
        </w:r>
      </w:hyperlink>
      <w:r>
        <w:t>)</w:t>
      </w:r>
    </w:p>
    <w:p w:rsidR="00CA0439" w:rsidRDefault="00CA0439">
      <w:pPr>
        <w:pStyle w:val="ConsPlusNormal"/>
        <w:spacing w:before="220"/>
        <w:ind w:firstLine="540"/>
        <w:jc w:val="both"/>
      </w:pPr>
      <w:bookmarkStart w:id="2" w:name="P43"/>
      <w:bookmarkEnd w:id="2"/>
      <w:r>
        <w:t xml:space="preserve">3. Услуги, предоставляемые государственными и муниципальными учреждениями и другими организациями, в которых размещается государственное задание (заказ) или муниципальное задание (заказ), подлежат включению в реестр государственных или муниципальных услуг и предоставляются в электронной форме в соответствии с настоящим Федеральным законом в том случае, если указанные услуги включены в </w:t>
      </w:r>
      <w:hyperlink r:id="rId35" w:history="1">
        <w:r>
          <w:rPr>
            <w:color w:val="0000FF"/>
          </w:rPr>
          <w:t>перечень</w:t>
        </w:r>
      </w:hyperlink>
      <w:r>
        <w:t>, установленный Правительством Российской Федерации. Высший исполнительный орган государственной власти субъекта Российской Федерации вправе утвердить дополнительный перечень услуг, оказываемых в субъекте Российской Федерации государственными и муниципальными учреждениями и другими организациями, в которых размещается государственное задание (заказ) субъекта Российской Федерации или муниципальное задание (заказ), подлежащих включению в реестр государственных или муниципальных услуг и предоставляемых в электронной форме в соответствии с настоящим Федеральным законом.</w:t>
      </w:r>
    </w:p>
    <w:p w:rsidR="00CA0439" w:rsidRDefault="00CA0439">
      <w:pPr>
        <w:pStyle w:val="ConsPlusNormal"/>
        <w:ind w:firstLine="540"/>
        <w:jc w:val="both"/>
      </w:pPr>
    </w:p>
    <w:p w:rsidR="00CA0439" w:rsidRDefault="00CA0439">
      <w:pPr>
        <w:pStyle w:val="ConsPlusTitle"/>
        <w:ind w:firstLine="540"/>
        <w:jc w:val="both"/>
        <w:outlineLvl w:val="1"/>
      </w:pPr>
      <w:r>
        <w:t>Статья 2. Основные понятия, используемые в настоящем Федеральном законе</w:t>
      </w:r>
    </w:p>
    <w:p w:rsidR="00CA0439" w:rsidRDefault="00CA0439">
      <w:pPr>
        <w:pStyle w:val="ConsPlusNormal"/>
        <w:ind w:firstLine="540"/>
        <w:jc w:val="both"/>
      </w:pPr>
    </w:p>
    <w:p w:rsidR="00CA0439" w:rsidRDefault="00CA0439">
      <w:pPr>
        <w:pStyle w:val="ConsPlusNormal"/>
        <w:ind w:firstLine="540"/>
        <w:jc w:val="both"/>
      </w:pPr>
      <w:r>
        <w:t>Для целей настоящего Федерального закона используются следующие основные понятия:</w:t>
      </w:r>
    </w:p>
    <w:p w:rsidR="00CA0439" w:rsidRDefault="00CA0439">
      <w:pPr>
        <w:pStyle w:val="ConsPlusNormal"/>
        <w:spacing w:before="220"/>
        <w:ind w:firstLine="540"/>
        <w:jc w:val="both"/>
      </w:pPr>
      <w:r>
        <w:t>1) государственная услуга, предоставляемая федеральным органом исполнительной власти, органом государственного внебюджетного фонда, исполнительным органом государственной власти субъекта Российской Федерации, а также органом местного самоуправления при осуществлении отдельных государственных полномочий, переданных федеральными законами и законами субъектов Российской Федерации (далее - государственная услуга), - деятельность по реализации функций соответственно федерального органа исполнительной власти, государственного внебюджетного фонда, исполнительного органа государственной власти субъекта Российской Федерации, а также органа местного самоуправления при осуществлении отдельных государственных полномочий, переданных федеральными законами и законами субъектов Российской Федерации (далее - органы, предоставляющие государственные услуги), которая осуществляется по запросам заявителей в пределах установленных нормативными правовыми актами Российской Федерации и нормативными правовыми актами субъектов Российской Федерации полномочий органов, предоставляющих государственные услуги;</w:t>
      </w:r>
    </w:p>
    <w:p w:rsidR="00CA0439" w:rsidRDefault="00CA0439">
      <w:pPr>
        <w:pStyle w:val="ConsPlusNormal"/>
        <w:spacing w:before="220"/>
        <w:ind w:firstLine="540"/>
        <w:jc w:val="both"/>
      </w:pPr>
      <w:r>
        <w:t xml:space="preserve">2) муниципальная услуга, предоставляемая органом местного самоуправления (далее - муниципальная услуга), - деятельность по реализации функций органа местного самоуправления (далее - орган, предоставляющий муниципальные услуги), которая осуществляется по запросам заявителей в пределах полномочий органа, предоставляющего муниципальные услуги, по решению вопросов местного значения, установленных в соответствии с Федеральным </w:t>
      </w:r>
      <w:hyperlink r:id="rId36" w:history="1">
        <w:r>
          <w:rPr>
            <w:color w:val="0000FF"/>
          </w:rPr>
          <w:t>законом</w:t>
        </w:r>
      </w:hyperlink>
      <w:r>
        <w:t xml:space="preserve"> от 6 октября 2003 года N 131-ФЗ "Об общих принципах организации местного самоуправления в Российской Федерации" и уставами муниципальных образований;</w:t>
      </w:r>
    </w:p>
    <w:p w:rsidR="00CA0439" w:rsidRDefault="00CA0439">
      <w:pPr>
        <w:pStyle w:val="ConsPlusNormal"/>
        <w:spacing w:before="220"/>
        <w:ind w:firstLine="540"/>
        <w:jc w:val="both"/>
      </w:pPr>
      <w:r>
        <w:t xml:space="preserve">3) заявитель - физическое или юридическое лицо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либо их уполномоченные представители, обратившиеся в орган, предоставляющий государственные услуги, или в орган, предоставляющий муниципальные услуги, либо в организации, указанные в </w:t>
      </w:r>
      <w:hyperlink w:anchor="P40" w:history="1">
        <w:r>
          <w:rPr>
            <w:color w:val="0000FF"/>
          </w:rPr>
          <w:t>частях 2</w:t>
        </w:r>
      </w:hyperlink>
      <w:r>
        <w:t xml:space="preserve"> и </w:t>
      </w:r>
      <w:hyperlink w:anchor="P43" w:history="1">
        <w:r>
          <w:rPr>
            <w:color w:val="0000FF"/>
          </w:rPr>
          <w:t>3 статьи 1</w:t>
        </w:r>
      </w:hyperlink>
      <w:r>
        <w:t xml:space="preserve"> настоящего Федерального закона, или в организации, указанные в </w:t>
      </w:r>
      <w:hyperlink w:anchor="P52" w:history="1">
        <w:r>
          <w:rPr>
            <w:color w:val="0000FF"/>
          </w:rPr>
          <w:t>пункте 5</w:t>
        </w:r>
      </w:hyperlink>
      <w:r>
        <w:t xml:space="preserve"> настоящей статьи, с запросом о предоставлении государственной или муниципальной услуги, выраженным в устной, письменной или электронной форме;</w:t>
      </w:r>
    </w:p>
    <w:p w:rsidR="00CA0439" w:rsidRDefault="00CA0439">
      <w:pPr>
        <w:pStyle w:val="ConsPlusNormal"/>
        <w:spacing w:before="220"/>
        <w:ind w:firstLine="540"/>
        <w:jc w:val="both"/>
      </w:pPr>
      <w:r>
        <w:t xml:space="preserve">4) административный регламент - нормативный правовой акт, устанавливающий порядок </w:t>
      </w:r>
      <w:r>
        <w:lastRenderedPageBreak/>
        <w:t>предоставления государственной или муниципальной услуги и стандарт предоставления государственной или муниципальной услуги;</w:t>
      </w:r>
    </w:p>
    <w:p w:rsidR="00CA0439" w:rsidRDefault="00CA0439">
      <w:pPr>
        <w:pStyle w:val="ConsPlusNormal"/>
        <w:spacing w:before="220"/>
        <w:ind w:firstLine="540"/>
        <w:jc w:val="both"/>
      </w:pPr>
      <w:bookmarkStart w:id="3" w:name="P52"/>
      <w:bookmarkEnd w:id="3"/>
      <w:r>
        <w:t>5) многофункциональный центр предоставления государственных и муниципальных услуг (далее - многофункциональный центр) - организация, созданная в организационно-правовой форме государственного или муниципального учреждения (в том числе являющаяся автономным учреждением), отвечающая требованиям, установленным настоящим Федеральным законом, и уполномоченная на организацию предоставления государственных и муниципальных услуг, в том числе в электронной форме, по принципу "одного окна". Федеральными законами может быть предусмотрена иная организационно-правовая форма многофункционального центра;</w:t>
      </w:r>
    </w:p>
    <w:p w:rsidR="00CA0439" w:rsidRDefault="00CA0439">
      <w:pPr>
        <w:pStyle w:val="ConsPlusNormal"/>
        <w:jc w:val="both"/>
      </w:pPr>
      <w:r>
        <w:t xml:space="preserve">(в ред. Федеральных законов от 18.07.2011 </w:t>
      </w:r>
      <w:hyperlink r:id="rId37" w:history="1">
        <w:r>
          <w:rPr>
            <w:color w:val="0000FF"/>
          </w:rPr>
          <w:t>N 239-ФЗ</w:t>
        </w:r>
      </w:hyperlink>
      <w:r>
        <w:t xml:space="preserve">, от 21.12.2013 </w:t>
      </w:r>
      <w:hyperlink r:id="rId38" w:history="1">
        <w:r>
          <w:rPr>
            <w:color w:val="0000FF"/>
          </w:rPr>
          <w:t>N 359-ФЗ</w:t>
        </w:r>
      </w:hyperlink>
      <w:r>
        <w:t xml:space="preserve">, от 31.12.2014 </w:t>
      </w:r>
      <w:hyperlink r:id="rId39" w:history="1">
        <w:r>
          <w:rPr>
            <w:color w:val="0000FF"/>
          </w:rPr>
          <w:t>N 519-ФЗ</w:t>
        </w:r>
      </w:hyperlink>
      <w:r>
        <w:t>)</w:t>
      </w:r>
    </w:p>
    <w:p w:rsidR="00CA0439" w:rsidRDefault="00CA0439">
      <w:pPr>
        <w:pStyle w:val="ConsPlusNormal"/>
        <w:spacing w:before="220"/>
        <w:ind w:firstLine="540"/>
        <w:jc w:val="both"/>
      </w:pPr>
      <w:r>
        <w:t>6) предоставление государственных и муниципальных услуг в электронной форме - предоставление государственных и муниципальных услуг с использованием информационно-телекоммуникационных технологий, включая использование единого портала государственных и муниципальных услуг и (или) региональных порталов государственных и муниципальных услуг, в том числе осуществление в рамках такого предоставления электронного взаимодействия между государственными органами, органами местного самоуправления, организациями и заявителями. В целях предоставления государственных и муниципальных услуг в электронной форме могут использоваться другие средства информационно-телекоммуникационных технологий в случаях и порядке, которые определяются Правительством Российской Федерации;</w:t>
      </w:r>
    </w:p>
    <w:p w:rsidR="00CA0439" w:rsidRDefault="00CA0439">
      <w:pPr>
        <w:pStyle w:val="ConsPlusNormal"/>
        <w:jc w:val="both"/>
      </w:pPr>
      <w:r>
        <w:t xml:space="preserve">(в ред. Федеральных законов от 03.12.2011 </w:t>
      </w:r>
      <w:hyperlink r:id="rId40" w:history="1">
        <w:r>
          <w:rPr>
            <w:color w:val="0000FF"/>
          </w:rPr>
          <w:t>N 383-ФЗ</w:t>
        </w:r>
      </w:hyperlink>
      <w:r>
        <w:t xml:space="preserve">, от 28.12.2016 </w:t>
      </w:r>
      <w:hyperlink r:id="rId41" w:history="1">
        <w:r>
          <w:rPr>
            <w:color w:val="0000FF"/>
          </w:rPr>
          <w:t>N 471-ФЗ</w:t>
        </w:r>
      </w:hyperlink>
      <w:r>
        <w:t>)</w:t>
      </w:r>
    </w:p>
    <w:p w:rsidR="00CA0439" w:rsidRDefault="00CA0439">
      <w:pPr>
        <w:pStyle w:val="ConsPlusNormal"/>
        <w:spacing w:before="220"/>
        <w:ind w:firstLine="540"/>
        <w:jc w:val="both"/>
      </w:pPr>
      <w:r>
        <w:t>7) портал государственных и муниципальных услуг - государственная информационная система, обеспечивающая предоставление государственных и муниципальных услуг в электронной форме, а также доступ заявителей к сведениям о государственных и муниципальных услугах, предназначенным для распространения с использованием информационно-телекоммуникационной сети "Интернет" и размещенным в государственных и муниципальных информационных системах, обеспечивающих ведение реестров государственных и муниципальных услуг;</w:t>
      </w:r>
    </w:p>
    <w:p w:rsidR="00CA0439" w:rsidRDefault="00CA0439">
      <w:pPr>
        <w:pStyle w:val="ConsPlusNormal"/>
        <w:jc w:val="both"/>
      </w:pPr>
      <w:r>
        <w:t xml:space="preserve">(в ред. Федерального </w:t>
      </w:r>
      <w:hyperlink r:id="rId42" w:history="1">
        <w:r>
          <w:rPr>
            <w:color w:val="0000FF"/>
          </w:rPr>
          <w:t>закона</w:t>
        </w:r>
      </w:hyperlink>
      <w:r>
        <w:t xml:space="preserve"> от 11.07.2011 N 200-ФЗ)</w:t>
      </w:r>
    </w:p>
    <w:p w:rsidR="00CA0439" w:rsidRDefault="00CA0439">
      <w:pPr>
        <w:pStyle w:val="ConsPlusNormal"/>
        <w:spacing w:before="220"/>
        <w:ind w:firstLine="540"/>
        <w:jc w:val="both"/>
      </w:pPr>
      <w:r>
        <w:t>8) подведомственная государственному органу или органу местного самоуправления организация - государственное или муниципальное учреждение либо унитарное предприятие, созданные соответственно государственным органом Российской Федерации, органом государственной власти субъекта Российской Федерации, органом местного самоуправления;</w:t>
      </w:r>
    </w:p>
    <w:p w:rsidR="00CA0439" w:rsidRDefault="00CA0439">
      <w:pPr>
        <w:pStyle w:val="ConsPlusNormal"/>
        <w:jc w:val="both"/>
      </w:pPr>
      <w:r>
        <w:t xml:space="preserve">(п. 8 введен Федеральным </w:t>
      </w:r>
      <w:hyperlink r:id="rId43" w:history="1">
        <w:r>
          <w:rPr>
            <w:color w:val="0000FF"/>
          </w:rPr>
          <w:t>законом</w:t>
        </w:r>
      </w:hyperlink>
      <w:r>
        <w:t xml:space="preserve"> от 01.07.2011 N 169-ФЗ)</w:t>
      </w:r>
    </w:p>
    <w:p w:rsidR="00CA0439" w:rsidRDefault="00CA0439">
      <w:pPr>
        <w:pStyle w:val="ConsPlusNormal"/>
        <w:spacing w:before="220"/>
        <w:ind w:firstLine="540"/>
        <w:jc w:val="both"/>
      </w:pPr>
      <w:r>
        <w:t xml:space="preserve">9) межведомственное информационное взаимодействие - осуществляемое в целях предоставления государственных и муниципальных услуг взаимодействие по вопросам обмена документами и информацией, в том числе в электронной </w:t>
      </w:r>
      <w:hyperlink r:id="rId44" w:history="1">
        <w:r>
          <w:rPr>
            <w:color w:val="0000FF"/>
          </w:rPr>
          <w:t>форме</w:t>
        </w:r>
      </w:hyperlink>
      <w:r>
        <w:t xml:space="preserve">, между органами, предоставляющими государственные услуги, органами, предоставляющими муниципальные услуги, подведомственными государственным органам или органам местного самоуправления организациями, участвующими в предоставлении предусмотренных </w:t>
      </w:r>
      <w:hyperlink w:anchor="P39" w:history="1">
        <w:r>
          <w:rPr>
            <w:color w:val="0000FF"/>
          </w:rPr>
          <w:t>частью 1 статьи 1</w:t>
        </w:r>
      </w:hyperlink>
      <w:r>
        <w:t xml:space="preserve"> настоящего Федерального закона государственных или муниципальных услуг, иными государственными органами, органами местного самоуправления, органами государственных внебюджетных фондов, многофункциональными центрами;</w:t>
      </w:r>
    </w:p>
    <w:p w:rsidR="00CA0439" w:rsidRDefault="00CA0439">
      <w:pPr>
        <w:pStyle w:val="ConsPlusNormal"/>
        <w:jc w:val="both"/>
      </w:pPr>
      <w:r>
        <w:t xml:space="preserve">(п. 9 введен Федеральным </w:t>
      </w:r>
      <w:hyperlink r:id="rId45" w:history="1">
        <w:r>
          <w:rPr>
            <w:color w:val="0000FF"/>
          </w:rPr>
          <w:t>законом</w:t>
        </w:r>
      </w:hyperlink>
      <w:r>
        <w:t xml:space="preserve"> от 01.07.2011 N 169-ФЗ, в ред. Федерального </w:t>
      </w:r>
      <w:hyperlink r:id="rId46" w:history="1">
        <w:r>
          <w:rPr>
            <w:color w:val="0000FF"/>
          </w:rPr>
          <w:t>закона</w:t>
        </w:r>
      </w:hyperlink>
      <w:r>
        <w:t xml:space="preserve"> от 28.07.2012 N 133-ФЗ)</w:t>
      </w:r>
    </w:p>
    <w:p w:rsidR="00CA0439" w:rsidRDefault="00CA0439">
      <w:pPr>
        <w:pStyle w:val="ConsPlusNormal"/>
        <w:spacing w:before="220"/>
        <w:ind w:firstLine="540"/>
        <w:jc w:val="both"/>
      </w:pPr>
      <w:r>
        <w:t xml:space="preserve">10) межведомственный запрос - документ на бумажном носителе или в форме электронного документа о представлении документов и информации, необходимых для предоставления государственной или муниципальной услуги, направленный органом, предоставляющим государственную услугу, органом, предоставляющим муниципальную услугу, либо </w:t>
      </w:r>
      <w:r>
        <w:lastRenderedPageBreak/>
        <w:t xml:space="preserve">многофункциональным центром в государственный орган, орган местного самоуправления, подведомственную государственному органу или органу местного самоуправления организацию, участвующую в предоставлении предусмотренных </w:t>
      </w:r>
      <w:hyperlink w:anchor="P39" w:history="1">
        <w:r>
          <w:rPr>
            <w:color w:val="0000FF"/>
          </w:rPr>
          <w:t>частью 1 статьи 1</w:t>
        </w:r>
      </w:hyperlink>
      <w:r>
        <w:t xml:space="preserve"> настоящего Федерального закона государственных или муниципальных услуг, на основании запроса заявителя о предоставлении государственной или муниципальной услуги и соответствующий требованиям, установленным </w:t>
      </w:r>
      <w:hyperlink w:anchor="P207" w:history="1">
        <w:r>
          <w:rPr>
            <w:color w:val="0000FF"/>
          </w:rPr>
          <w:t>статьей 7.2</w:t>
        </w:r>
      </w:hyperlink>
      <w:r>
        <w:t xml:space="preserve"> настоящего Федерального закона;</w:t>
      </w:r>
    </w:p>
    <w:p w:rsidR="00CA0439" w:rsidRDefault="00CA0439">
      <w:pPr>
        <w:pStyle w:val="ConsPlusNormal"/>
        <w:jc w:val="both"/>
      </w:pPr>
      <w:r>
        <w:t xml:space="preserve">(п. 10 введен Федеральным </w:t>
      </w:r>
      <w:hyperlink r:id="rId47" w:history="1">
        <w:r>
          <w:rPr>
            <w:color w:val="0000FF"/>
          </w:rPr>
          <w:t>законом</w:t>
        </w:r>
      </w:hyperlink>
      <w:r>
        <w:t xml:space="preserve"> от 01.07.2011 N 169-ФЗ)</w:t>
      </w:r>
    </w:p>
    <w:p w:rsidR="00CA0439" w:rsidRDefault="00CA0439">
      <w:pPr>
        <w:pStyle w:val="ConsPlusNormal"/>
        <w:spacing w:before="220"/>
        <w:ind w:firstLine="540"/>
        <w:jc w:val="both"/>
      </w:pPr>
      <w:r>
        <w:t xml:space="preserve">11) жалоба на нарушение порядка предоставления государственной или муниципальной услуги (далее - жалоба) - требование заявителя или его </w:t>
      </w:r>
      <w:hyperlink r:id="rId48" w:history="1">
        <w:r>
          <w:rPr>
            <w:color w:val="0000FF"/>
          </w:rPr>
          <w:t>законного представителя</w:t>
        </w:r>
      </w:hyperlink>
      <w:r>
        <w:t xml:space="preserve"> о восстановлении или защите нарушенных прав или законных интересов заявителя органом, предоставляющим государственную услугу, органом, предоставляющим муниципальную услугу, многофункциональным центром, должностным лицом органа, предоставляющего государственную услугу, органа, предоставляющего муниципальную услугу, или многофункционального центра либо государственным или муниципальным служащим при получении данным заявителем государственной или муниципальной услуги.</w:t>
      </w:r>
    </w:p>
    <w:p w:rsidR="00CA0439" w:rsidRDefault="00CA0439">
      <w:pPr>
        <w:pStyle w:val="ConsPlusNormal"/>
        <w:jc w:val="both"/>
      </w:pPr>
      <w:r>
        <w:t xml:space="preserve">(п. 11 введен Федеральным </w:t>
      </w:r>
      <w:hyperlink r:id="rId49" w:history="1">
        <w:r>
          <w:rPr>
            <w:color w:val="0000FF"/>
          </w:rPr>
          <w:t>законом</w:t>
        </w:r>
      </w:hyperlink>
      <w:r>
        <w:t xml:space="preserve"> от 03.12.2011 N 383-ФЗ)</w:t>
      </w:r>
    </w:p>
    <w:p w:rsidR="00CA0439" w:rsidRDefault="00CA0439">
      <w:pPr>
        <w:pStyle w:val="ConsPlusNormal"/>
        <w:ind w:firstLine="540"/>
        <w:jc w:val="both"/>
      </w:pPr>
    </w:p>
    <w:p w:rsidR="00CA0439" w:rsidRDefault="00CA0439">
      <w:pPr>
        <w:pStyle w:val="ConsPlusTitle"/>
        <w:ind w:firstLine="540"/>
        <w:jc w:val="both"/>
        <w:outlineLvl w:val="1"/>
      </w:pPr>
      <w:r>
        <w:t>Статья 3. Нормативное правовое регулирование отношений, возникающих в связи с предоставлением государственных и муниципальных услуг</w:t>
      </w:r>
    </w:p>
    <w:p w:rsidR="00CA0439" w:rsidRDefault="00CA0439">
      <w:pPr>
        <w:pStyle w:val="ConsPlusNormal"/>
        <w:ind w:firstLine="540"/>
        <w:jc w:val="both"/>
      </w:pPr>
    </w:p>
    <w:p w:rsidR="00CA0439" w:rsidRDefault="00CA0439">
      <w:pPr>
        <w:pStyle w:val="ConsPlusNormal"/>
        <w:ind w:firstLine="540"/>
        <w:jc w:val="both"/>
      </w:pPr>
      <w:r>
        <w:t>Нормативное правовое регулирование отношений, возникающих в связи с предоставлением государственных и муниципальных услуг, осуществляется в соответствии с настоящим Федеральным законом, другими федеральными законами, принимаемыми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
    <w:p w:rsidR="00CA0439" w:rsidRDefault="00CA0439">
      <w:pPr>
        <w:pStyle w:val="ConsPlusNormal"/>
        <w:ind w:firstLine="540"/>
        <w:jc w:val="both"/>
      </w:pPr>
    </w:p>
    <w:p w:rsidR="00CA0439" w:rsidRDefault="00CA0439">
      <w:pPr>
        <w:pStyle w:val="ConsPlusTitle"/>
        <w:ind w:firstLine="540"/>
        <w:jc w:val="both"/>
        <w:outlineLvl w:val="1"/>
      </w:pPr>
      <w:r>
        <w:t>Статья 4. Основные принципы предоставления государственных и муниципальных услуг</w:t>
      </w:r>
    </w:p>
    <w:p w:rsidR="00CA0439" w:rsidRDefault="00CA0439">
      <w:pPr>
        <w:pStyle w:val="ConsPlusNormal"/>
        <w:ind w:firstLine="540"/>
        <w:jc w:val="both"/>
      </w:pPr>
    </w:p>
    <w:p w:rsidR="00CA0439" w:rsidRDefault="00CA0439">
      <w:pPr>
        <w:pStyle w:val="ConsPlusNormal"/>
        <w:ind w:firstLine="540"/>
        <w:jc w:val="both"/>
      </w:pPr>
      <w:r>
        <w:t>Основными принципами предоставления государственных и муниципальных услуг являются:</w:t>
      </w:r>
    </w:p>
    <w:p w:rsidR="00CA0439" w:rsidRDefault="00CA0439">
      <w:pPr>
        <w:pStyle w:val="ConsPlusNormal"/>
        <w:spacing w:before="220"/>
        <w:ind w:firstLine="540"/>
        <w:jc w:val="both"/>
      </w:pPr>
      <w:r>
        <w:t xml:space="preserve">1) правомерность предоставления государственных и муниципальных услуг органами, предоставляющими государственные услуги, и органами, предоставляющими муниципальные услуги, а также предоставления услуг, которые являются необходимыми и обязательными для предоставления государственных и муниципальных услуг и предоставляются организациями, указанными в </w:t>
      </w:r>
      <w:hyperlink w:anchor="P40" w:history="1">
        <w:r>
          <w:rPr>
            <w:color w:val="0000FF"/>
          </w:rPr>
          <w:t>части 2 статьи 1</w:t>
        </w:r>
      </w:hyperlink>
      <w:r>
        <w:t xml:space="preserve"> настоящего Федерального закона;</w:t>
      </w:r>
    </w:p>
    <w:p w:rsidR="00CA0439" w:rsidRDefault="00CA0439">
      <w:pPr>
        <w:pStyle w:val="ConsPlusNormal"/>
        <w:spacing w:before="220"/>
        <w:ind w:firstLine="540"/>
        <w:jc w:val="both"/>
      </w:pPr>
      <w:r>
        <w:t>2) заявительный порядок обращения за предоставлением государственных и муниципальных услуг;</w:t>
      </w:r>
    </w:p>
    <w:p w:rsidR="00CA0439" w:rsidRDefault="00CA0439">
      <w:pPr>
        <w:pStyle w:val="ConsPlusNormal"/>
        <w:spacing w:before="220"/>
        <w:ind w:firstLine="540"/>
        <w:jc w:val="both"/>
      </w:pPr>
      <w:r>
        <w:t xml:space="preserve">3) правомерность взимания с заявителей государственной пошлины за предоставление государственных и муниципальных услуг, платы за предоставление государственных и муниципальных услуг, платы за предоставление услуг, которые являются необходимыми и обязательными для предоставления государственных и муниципальных услуг и предоставляются организациями, указанными в </w:t>
      </w:r>
      <w:hyperlink w:anchor="P40" w:history="1">
        <w:r>
          <w:rPr>
            <w:color w:val="0000FF"/>
          </w:rPr>
          <w:t>части 2 статьи 1</w:t>
        </w:r>
      </w:hyperlink>
      <w:r>
        <w:t xml:space="preserve"> настоящего Федерального закона;</w:t>
      </w:r>
    </w:p>
    <w:p w:rsidR="00CA0439" w:rsidRDefault="00CA0439">
      <w:pPr>
        <w:pStyle w:val="ConsPlusNormal"/>
        <w:spacing w:before="220"/>
        <w:ind w:firstLine="540"/>
        <w:jc w:val="both"/>
      </w:pPr>
      <w:r>
        <w:t xml:space="preserve">4) открытость деятельности органов, предоставляющих государственные услуги, и органов, предоставляющих муниципальные услуги, а также организаций, участвующих в предоставлении предусмотренных </w:t>
      </w:r>
      <w:hyperlink w:anchor="P39" w:history="1">
        <w:r>
          <w:rPr>
            <w:color w:val="0000FF"/>
          </w:rPr>
          <w:t>частью 1 статьи 1</w:t>
        </w:r>
      </w:hyperlink>
      <w:r>
        <w:t xml:space="preserve"> настоящего Федерального закона государственных и муниципальных услуг;</w:t>
      </w:r>
    </w:p>
    <w:p w:rsidR="00CA0439" w:rsidRDefault="00CA0439">
      <w:pPr>
        <w:pStyle w:val="ConsPlusNormal"/>
        <w:spacing w:before="220"/>
        <w:ind w:firstLine="540"/>
        <w:jc w:val="both"/>
      </w:pPr>
      <w:r>
        <w:t>5) доступность обращения за предоставлением государственных и муниципальных услуг и предоставления государственных и муниципальных услуг, в том числе для лиц с ограниченными возможностями здоровья;</w:t>
      </w:r>
    </w:p>
    <w:p w:rsidR="00CA0439" w:rsidRDefault="00CA0439">
      <w:pPr>
        <w:pStyle w:val="ConsPlusNormal"/>
        <w:spacing w:before="220"/>
        <w:ind w:firstLine="540"/>
        <w:jc w:val="both"/>
      </w:pPr>
      <w:r>
        <w:lastRenderedPageBreak/>
        <w:t>6) возможность получения государственных и муниципальных услуг в электронной форме, если это не запрещено законом, а также в иных формах, предусмотренных законодательством Российской Федерации, по выбору заявителя.</w:t>
      </w:r>
    </w:p>
    <w:p w:rsidR="00CA0439" w:rsidRDefault="00CA0439">
      <w:pPr>
        <w:pStyle w:val="ConsPlusNormal"/>
        <w:ind w:firstLine="540"/>
        <w:jc w:val="both"/>
      </w:pPr>
    </w:p>
    <w:p w:rsidR="00CA0439" w:rsidRDefault="00CA0439">
      <w:pPr>
        <w:pStyle w:val="ConsPlusTitle"/>
        <w:ind w:firstLine="540"/>
        <w:jc w:val="both"/>
        <w:outlineLvl w:val="1"/>
      </w:pPr>
      <w:r>
        <w:t>Статья 5. Права заявителей при получении государственных и муниципальных услуг</w:t>
      </w:r>
    </w:p>
    <w:p w:rsidR="00CA0439" w:rsidRDefault="00CA0439">
      <w:pPr>
        <w:pStyle w:val="ConsPlusNormal"/>
        <w:ind w:firstLine="540"/>
        <w:jc w:val="both"/>
      </w:pPr>
    </w:p>
    <w:p w:rsidR="00CA0439" w:rsidRDefault="00CA0439">
      <w:pPr>
        <w:pStyle w:val="ConsPlusNormal"/>
        <w:ind w:firstLine="540"/>
        <w:jc w:val="both"/>
      </w:pPr>
      <w:r>
        <w:t>При получении государственных и муниципальных услуг заявители имеют право на:</w:t>
      </w:r>
    </w:p>
    <w:p w:rsidR="00CA0439" w:rsidRDefault="00CA0439">
      <w:pPr>
        <w:pStyle w:val="ConsPlusNormal"/>
        <w:spacing w:before="220"/>
        <w:ind w:firstLine="540"/>
        <w:jc w:val="both"/>
      </w:pPr>
      <w:r>
        <w:t>1) получение государственной или муниципальной услуги своевременно и в соответствии со стандартом предоставления государственной или муниципальной услуги;</w:t>
      </w:r>
    </w:p>
    <w:p w:rsidR="00CA0439" w:rsidRDefault="00CA0439">
      <w:pPr>
        <w:pStyle w:val="ConsPlusNormal"/>
        <w:spacing w:before="220"/>
        <w:ind w:firstLine="540"/>
        <w:jc w:val="both"/>
      </w:pPr>
      <w:r>
        <w:t>2) получение полной, актуальной и достоверной информации о порядке предоставления государственных и муниципальных услуг, в том числе в электронной форме;</w:t>
      </w:r>
    </w:p>
    <w:p w:rsidR="00CA0439" w:rsidRDefault="00CA0439">
      <w:pPr>
        <w:pStyle w:val="ConsPlusNormal"/>
        <w:spacing w:before="220"/>
        <w:ind w:firstLine="540"/>
        <w:jc w:val="both"/>
      </w:pPr>
      <w:r>
        <w:t>3) получение государственных и муниципальных услуг в электронной форме, если это не запрещено законом, а также в иных формах, предусмотренных законодательством Российской Федерации, по выбору заявителя;</w:t>
      </w:r>
    </w:p>
    <w:p w:rsidR="00CA0439" w:rsidRDefault="00CA0439">
      <w:pPr>
        <w:pStyle w:val="ConsPlusNormal"/>
        <w:spacing w:before="220"/>
        <w:ind w:firstLine="540"/>
        <w:jc w:val="both"/>
      </w:pPr>
      <w:r>
        <w:t>4) досудебное (внесудебное) рассмотрение жалоб в процессе получения государственных и (или) муниципальных услуг;</w:t>
      </w:r>
    </w:p>
    <w:p w:rsidR="00CA0439" w:rsidRDefault="00CA0439">
      <w:pPr>
        <w:pStyle w:val="ConsPlusNormal"/>
        <w:jc w:val="both"/>
      </w:pPr>
      <w:r>
        <w:t xml:space="preserve">(в ред. Федерального </w:t>
      </w:r>
      <w:hyperlink r:id="rId50" w:history="1">
        <w:r>
          <w:rPr>
            <w:color w:val="0000FF"/>
          </w:rPr>
          <w:t>закона</w:t>
        </w:r>
      </w:hyperlink>
      <w:r>
        <w:t xml:space="preserve"> от 03.12.2011 N 383-ФЗ)</w:t>
      </w:r>
    </w:p>
    <w:p w:rsidR="00CA0439" w:rsidRDefault="00CA0439">
      <w:pPr>
        <w:pStyle w:val="ConsPlusNormal"/>
        <w:spacing w:before="220"/>
        <w:ind w:firstLine="540"/>
        <w:jc w:val="both"/>
      </w:pPr>
      <w:r>
        <w:t>5) получение государственных и муниципальных услуг в многофункциональном центре в соответствии с соглашениями, заключенными между многофункциональным центром и органами, предоставляющими государственные услуги, и соглашениями, заключенными между многофункциональным центром и органами, предоставляющими муниципальные услуги (далее - соглашения о взаимодействии), с момента вступления в силу соответствующего соглашения о взаимодействии.</w:t>
      </w:r>
    </w:p>
    <w:p w:rsidR="00CA0439" w:rsidRDefault="00CA0439">
      <w:pPr>
        <w:pStyle w:val="ConsPlusNormal"/>
        <w:ind w:firstLine="540"/>
        <w:jc w:val="both"/>
      </w:pPr>
    </w:p>
    <w:p w:rsidR="00CA0439" w:rsidRDefault="00CA0439">
      <w:pPr>
        <w:pStyle w:val="ConsPlusTitle"/>
        <w:ind w:firstLine="540"/>
        <w:jc w:val="both"/>
        <w:outlineLvl w:val="1"/>
      </w:pPr>
      <w:bookmarkStart w:id="4" w:name="P91"/>
      <w:bookmarkEnd w:id="4"/>
      <w:r>
        <w:t>Статья 6. Обязанности органов, предоставляющих государственные услуги, органов, предоставляющих муниципальные услуги, и подведомственных государственным органам или органам местного самоуправления организаций</w:t>
      </w:r>
    </w:p>
    <w:p w:rsidR="00CA0439" w:rsidRDefault="00CA0439">
      <w:pPr>
        <w:pStyle w:val="ConsPlusNormal"/>
        <w:ind w:firstLine="540"/>
        <w:jc w:val="both"/>
      </w:pPr>
    </w:p>
    <w:p w:rsidR="00CA0439" w:rsidRDefault="00CA0439">
      <w:pPr>
        <w:pStyle w:val="ConsPlusNormal"/>
        <w:ind w:firstLine="540"/>
        <w:jc w:val="both"/>
      </w:pPr>
      <w:r>
        <w:t xml:space="preserve">(в ред. Федерального </w:t>
      </w:r>
      <w:hyperlink r:id="rId51" w:history="1">
        <w:r>
          <w:rPr>
            <w:color w:val="0000FF"/>
          </w:rPr>
          <w:t>закона</w:t>
        </w:r>
      </w:hyperlink>
      <w:r>
        <w:t xml:space="preserve"> от 01.07.2011 N 169-ФЗ)</w:t>
      </w:r>
    </w:p>
    <w:p w:rsidR="00CA0439" w:rsidRDefault="00CA0439">
      <w:pPr>
        <w:pStyle w:val="ConsPlusNormal"/>
        <w:ind w:firstLine="540"/>
        <w:jc w:val="both"/>
      </w:pPr>
    </w:p>
    <w:p w:rsidR="00CA0439" w:rsidRDefault="00CA0439">
      <w:pPr>
        <w:pStyle w:val="ConsPlusNormal"/>
        <w:ind w:firstLine="540"/>
        <w:jc w:val="both"/>
      </w:pPr>
      <w:r>
        <w:t>1. Органы, предоставляющие государственные услуги, и органы, предоставляющие муниципальные услуги, обязаны:</w:t>
      </w:r>
    </w:p>
    <w:p w:rsidR="00CA0439" w:rsidRDefault="00CA0439">
      <w:pPr>
        <w:pStyle w:val="ConsPlusNormal"/>
        <w:spacing w:before="220"/>
        <w:ind w:firstLine="540"/>
        <w:jc w:val="both"/>
      </w:pPr>
      <w:r>
        <w:t>1) предоставлять государственные или муниципальные услуги в соответствии с административными регламентами;</w:t>
      </w:r>
    </w:p>
    <w:p w:rsidR="00CA0439" w:rsidRDefault="00CA0439">
      <w:pPr>
        <w:pStyle w:val="ConsPlusNormal"/>
        <w:spacing w:before="220"/>
        <w:ind w:firstLine="540"/>
        <w:jc w:val="both"/>
      </w:pPr>
      <w:r>
        <w:t>2) обеспечивать возможность получения заявителем государственной или муниципальной услуги в электронной форме, если это не запрещено законом, а также в иных формах, предусмотренных законодательством Российской Федерации, по выбору заявителя;</w:t>
      </w:r>
    </w:p>
    <w:p w:rsidR="00CA0439" w:rsidRDefault="00CA0439">
      <w:pPr>
        <w:pStyle w:val="ConsPlusNormal"/>
        <w:spacing w:before="220"/>
        <w:ind w:firstLine="540"/>
        <w:jc w:val="both"/>
      </w:pPr>
      <w:bookmarkStart w:id="5" w:name="P98"/>
      <w:bookmarkEnd w:id="5"/>
      <w:r>
        <w:t xml:space="preserve">3) предоставлять в иные органы, предоставляющие государственные услуги, органы, предоставляющие муниципальные услуги, в подведомственные государственным органам или органам местного самоуправления организации, участвующие в предоставлении предусмотренных </w:t>
      </w:r>
      <w:hyperlink w:anchor="P39" w:history="1">
        <w:r>
          <w:rPr>
            <w:color w:val="0000FF"/>
          </w:rPr>
          <w:t>частью 1 статьи 1</w:t>
        </w:r>
      </w:hyperlink>
      <w:r>
        <w:t xml:space="preserve"> настоящего Федерального закона государственных и муниципальных услуг, многофункциональные центры по межведомственным запросам таких органов и организаций документы и информацию, необходимые для предоставления государственных и муниципальных услуг, за исключением документов, включенных в определенный </w:t>
      </w:r>
      <w:hyperlink w:anchor="P131" w:history="1">
        <w:r>
          <w:rPr>
            <w:color w:val="0000FF"/>
          </w:rPr>
          <w:t>частью 6 статьи 7</w:t>
        </w:r>
      </w:hyperlink>
      <w:r>
        <w:t xml:space="preserve"> настоящего Федерального закона перечень документов, безвозмездно, а также получать от иных органов, предоставляющих государственные услуги, органов, предоставляющих муниципальные услуги, государственных органов, от подведомственных государственным органам или органам местного </w:t>
      </w:r>
      <w:r>
        <w:lastRenderedPageBreak/>
        <w:t xml:space="preserve">самоуправления организаций, участвующих в предоставлении предусмотренных </w:t>
      </w:r>
      <w:hyperlink w:anchor="P39" w:history="1">
        <w:r>
          <w:rPr>
            <w:color w:val="0000FF"/>
          </w:rPr>
          <w:t>частью 1 статьи 1</w:t>
        </w:r>
      </w:hyperlink>
      <w:r>
        <w:t xml:space="preserve"> настоящего Федерального закона государственных и муниципальных услуг, многофункциональных центров такие документы и информацию;</w:t>
      </w:r>
    </w:p>
    <w:p w:rsidR="00CA0439" w:rsidRDefault="00CA0439">
      <w:pPr>
        <w:pStyle w:val="ConsPlusNormal"/>
        <w:jc w:val="both"/>
      </w:pPr>
      <w:r>
        <w:t xml:space="preserve">(в ред. Федерального </w:t>
      </w:r>
      <w:hyperlink r:id="rId52" w:history="1">
        <w:r>
          <w:rPr>
            <w:color w:val="0000FF"/>
          </w:rPr>
          <w:t>закона</w:t>
        </w:r>
      </w:hyperlink>
      <w:r>
        <w:t xml:space="preserve"> от 28.07.2012 N 133-ФЗ)</w:t>
      </w:r>
    </w:p>
    <w:p w:rsidR="00CA0439" w:rsidRDefault="00CA0439">
      <w:pPr>
        <w:pStyle w:val="ConsPlusNormal"/>
        <w:spacing w:before="220"/>
        <w:ind w:firstLine="540"/>
        <w:jc w:val="both"/>
      </w:pPr>
      <w:r>
        <w:t>4) исполнять иные обязанности в соответствии с требованиями настоящего Федерального закона, административных регламентов и иных нормативных правовых актов, регулирующих отношения, возникающие в связи с предоставлением государственных и муниципальных услуг.</w:t>
      </w:r>
    </w:p>
    <w:p w:rsidR="00CA0439" w:rsidRDefault="00CA0439">
      <w:pPr>
        <w:pStyle w:val="ConsPlusNormal"/>
        <w:spacing w:before="220"/>
        <w:ind w:firstLine="540"/>
        <w:jc w:val="both"/>
      </w:pPr>
      <w:r>
        <w:t xml:space="preserve">2. Подведомственные государственным органам или органам местного самоуправления организации, участвующие в предоставлении предусмотренных </w:t>
      </w:r>
      <w:hyperlink w:anchor="P39" w:history="1">
        <w:r>
          <w:rPr>
            <w:color w:val="0000FF"/>
          </w:rPr>
          <w:t>частью 1 статьи 1</w:t>
        </w:r>
      </w:hyperlink>
      <w:r>
        <w:t xml:space="preserve"> настоящего Федерального закона государственных и муниципальных услуг, обязаны:</w:t>
      </w:r>
    </w:p>
    <w:p w:rsidR="00CA0439" w:rsidRDefault="00CA0439">
      <w:pPr>
        <w:pStyle w:val="ConsPlusNormal"/>
        <w:spacing w:before="220"/>
        <w:ind w:firstLine="540"/>
        <w:jc w:val="both"/>
      </w:pPr>
      <w:bookmarkStart w:id="6" w:name="P102"/>
      <w:bookmarkEnd w:id="6"/>
      <w:r>
        <w:t xml:space="preserve">1) предоставлять в органы, предоставляющие государственные услуги, органы, предоставляющие муниципальные услуги, и многофункциональные центры по межведомственным запросам таких органов и многофункциональных центров документы и информацию, необходимые для предоставления государственных и муниципальных услуг, за исключением документов, включенных в определенный </w:t>
      </w:r>
      <w:hyperlink w:anchor="P131" w:history="1">
        <w:r>
          <w:rPr>
            <w:color w:val="0000FF"/>
          </w:rPr>
          <w:t>частью 6 статьи 7</w:t>
        </w:r>
      </w:hyperlink>
      <w:r>
        <w:t xml:space="preserve"> настоящего Федерального закона перечень документов, безвозмездно, а также получать от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многофункциональных центров такие документы и информацию;</w:t>
      </w:r>
    </w:p>
    <w:p w:rsidR="00CA0439" w:rsidRDefault="00CA0439">
      <w:pPr>
        <w:pStyle w:val="ConsPlusNormal"/>
        <w:jc w:val="both"/>
      </w:pPr>
      <w:r>
        <w:t xml:space="preserve">(в ред. Федерального </w:t>
      </w:r>
      <w:hyperlink r:id="rId53" w:history="1">
        <w:r>
          <w:rPr>
            <w:color w:val="0000FF"/>
          </w:rPr>
          <w:t>закона</w:t>
        </w:r>
      </w:hyperlink>
      <w:r>
        <w:t xml:space="preserve"> от 28.07.2012 N 133-ФЗ)</w:t>
      </w:r>
    </w:p>
    <w:p w:rsidR="00CA0439" w:rsidRDefault="00CA0439">
      <w:pPr>
        <w:pStyle w:val="ConsPlusNormal"/>
        <w:spacing w:before="220"/>
        <w:ind w:firstLine="540"/>
        <w:jc w:val="both"/>
      </w:pPr>
      <w:r>
        <w:t>2) исполнять иные обязанности в соответствии с требованиями настоящего Федерального закона, иных нормативных правовых актов, регулирующих отношения, возникающие в связи с предоставлением государственных и муниципальных услуг.</w:t>
      </w:r>
    </w:p>
    <w:p w:rsidR="00CA0439" w:rsidRDefault="00CA0439">
      <w:pPr>
        <w:pStyle w:val="ConsPlusNormal"/>
        <w:ind w:firstLine="540"/>
        <w:jc w:val="both"/>
      </w:pPr>
    </w:p>
    <w:p w:rsidR="00CA0439" w:rsidRDefault="00CA0439">
      <w:pPr>
        <w:pStyle w:val="ConsPlusTitle"/>
        <w:ind w:firstLine="540"/>
        <w:jc w:val="both"/>
        <w:outlineLvl w:val="1"/>
      </w:pPr>
      <w:r>
        <w:t>Статья 6.1. Участие в межведомственном информационном взаимодействии Банка России</w:t>
      </w:r>
    </w:p>
    <w:p w:rsidR="00CA0439" w:rsidRDefault="00CA0439">
      <w:pPr>
        <w:pStyle w:val="ConsPlusNormal"/>
        <w:ind w:firstLine="540"/>
        <w:jc w:val="both"/>
      </w:pPr>
    </w:p>
    <w:p w:rsidR="00CA0439" w:rsidRDefault="00CA0439">
      <w:pPr>
        <w:pStyle w:val="ConsPlusNormal"/>
        <w:ind w:firstLine="540"/>
        <w:jc w:val="both"/>
      </w:pPr>
      <w:r>
        <w:t xml:space="preserve">(введена Федеральным </w:t>
      </w:r>
      <w:hyperlink r:id="rId54" w:history="1">
        <w:r>
          <w:rPr>
            <w:color w:val="0000FF"/>
          </w:rPr>
          <w:t>законом</w:t>
        </w:r>
      </w:hyperlink>
      <w:r>
        <w:t xml:space="preserve"> от 23.07.2013 N 251-ФЗ)</w:t>
      </w:r>
    </w:p>
    <w:p w:rsidR="00CA0439" w:rsidRDefault="00CA0439">
      <w:pPr>
        <w:pStyle w:val="ConsPlusNormal"/>
        <w:ind w:firstLine="540"/>
        <w:jc w:val="both"/>
      </w:pPr>
    </w:p>
    <w:p w:rsidR="00CA0439" w:rsidRDefault="00CA0439">
      <w:pPr>
        <w:pStyle w:val="ConsPlusNormal"/>
        <w:ind w:firstLine="540"/>
        <w:jc w:val="both"/>
      </w:pPr>
      <w:r>
        <w:t xml:space="preserve">Банк России вправе при оказании им услуг участвовать в межведомственном информационном взаимодействии в </w:t>
      </w:r>
      <w:hyperlink w:anchor="P186" w:history="1">
        <w:r>
          <w:rPr>
            <w:color w:val="0000FF"/>
          </w:rPr>
          <w:t>порядке</w:t>
        </w:r>
      </w:hyperlink>
      <w:r>
        <w:t>, установленном настоящим Федеральным законом.</w:t>
      </w:r>
    </w:p>
    <w:p w:rsidR="00CA0439" w:rsidRDefault="00CA0439">
      <w:pPr>
        <w:pStyle w:val="ConsPlusNormal"/>
        <w:ind w:firstLine="540"/>
        <w:jc w:val="both"/>
      </w:pPr>
    </w:p>
    <w:p w:rsidR="00CA0439" w:rsidRDefault="00CA0439">
      <w:pPr>
        <w:pStyle w:val="ConsPlusTitle"/>
        <w:jc w:val="center"/>
        <w:outlineLvl w:val="0"/>
      </w:pPr>
      <w:r>
        <w:t>Глава 2. ОБЩИЕ ТРЕБОВАНИЯ К ПРЕДОСТАВЛЕНИЮ ГОСУДАРСТВЕННЫХ</w:t>
      </w:r>
    </w:p>
    <w:p w:rsidR="00CA0439" w:rsidRDefault="00CA0439">
      <w:pPr>
        <w:pStyle w:val="ConsPlusTitle"/>
        <w:jc w:val="center"/>
      </w:pPr>
      <w:r>
        <w:t>И МУНИЦИПАЛЬНЫХ УСЛУГ</w:t>
      </w:r>
    </w:p>
    <w:p w:rsidR="00CA0439" w:rsidRDefault="00CA0439">
      <w:pPr>
        <w:pStyle w:val="ConsPlusNormal"/>
        <w:ind w:firstLine="540"/>
        <w:jc w:val="both"/>
      </w:pPr>
    </w:p>
    <w:p w:rsidR="00CA0439" w:rsidRDefault="00CA0439">
      <w:pPr>
        <w:pStyle w:val="ConsPlusTitle"/>
        <w:ind w:firstLine="540"/>
        <w:jc w:val="both"/>
        <w:outlineLvl w:val="1"/>
      </w:pPr>
      <w:bookmarkStart w:id="7" w:name="P115"/>
      <w:bookmarkEnd w:id="7"/>
      <w:r>
        <w:t>Статья 7. Требования к взаимодействию с заявителем при предоставлении государственных и муниципальных услуг</w:t>
      </w:r>
    </w:p>
    <w:p w:rsidR="00CA0439" w:rsidRDefault="00CA0439">
      <w:pPr>
        <w:pStyle w:val="ConsPlusNormal"/>
        <w:ind w:firstLine="540"/>
        <w:jc w:val="both"/>
      </w:pPr>
    </w:p>
    <w:p w:rsidR="00CA0439" w:rsidRDefault="00CA0439">
      <w:pPr>
        <w:pStyle w:val="ConsPlusNormal"/>
        <w:ind w:firstLine="540"/>
        <w:jc w:val="both"/>
      </w:pPr>
      <w:r>
        <w:t xml:space="preserve">(в ред. Федерального </w:t>
      </w:r>
      <w:hyperlink r:id="rId55" w:history="1">
        <w:r>
          <w:rPr>
            <w:color w:val="0000FF"/>
          </w:rPr>
          <w:t>закона</w:t>
        </w:r>
      </w:hyperlink>
      <w:r>
        <w:t xml:space="preserve"> от 01.07.2011 N 169-ФЗ)</w:t>
      </w:r>
    </w:p>
    <w:p w:rsidR="00CA0439" w:rsidRDefault="00CA0439">
      <w:pPr>
        <w:pStyle w:val="ConsPlusNormal"/>
        <w:ind w:firstLine="540"/>
        <w:jc w:val="both"/>
      </w:pPr>
    </w:p>
    <w:p w:rsidR="00CA0439" w:rsidRDefault="00CA0439">
      <w:pPr>
        <w:pStyle w:val="ConsPlusNormal"/>
        <w:ind w:firstLine="540"/>
        <w:jc w:val="both"/>
      </w:pPr>
      <w:bookmarkStart w:id="8" w:name="P119"/>
      <w:bookmarkEnd w:id="8"/>
      <w:r>
        <w:t>1. Органы, предоставляющие государственные услуги, и органы, предоставляющие муниципальные услуги, не вправе требовать от заявителя:</w:t>
      </w:r>
    </w:p>
    <w:p w:rsidR="00CA0439" w:rsidRDefault="00CA0439">
      <w:pPr>
        <w:pStyle w:val="ConsPlusNormal"/>
        <w:spacing w:before="220"/>
        <w:ind w:firstLine="540"/>
        <w:jc w:val="both"/>
      </w:pPr>
      <w: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rsidR="00CA0439" w:rsidRDefault="00CA0439">
      <w:pPr>
        <w:pStyle w:val="ConsPlusNormal"/>
        <w:spacing w:before="220"/>
        <w:ind w:firstLine="540"/>
        <w:jc w:val="both"/>
      </w:pPr>
      <w:bookmarkStart w:id="9" w:name="P121"/>
      <w:bookmarkEnd w:id="9"/>
      <w:r>
        <w:t xml:space="preserve">2) 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w:t>
      </w:r>
      <w:r>
        <w:lastRenderedPageBreak/>
        <w:t xml:space="preserve">участвующих в предоставлении предусмотренных </w:t>
      </w:r>
      <w:hyperlink w:anchor="P39" w:history="1">
        <w:r>
          <w:rPr>
            <w:color w:val="0000FF"/>
          </w:rPr>
          <w:t>частью 1 статьи 1</w:t>
        </w:r>
      </w:hyperlink>
      <w:r>
        <w:t xml:space="preserve"> настоящего Федерального закона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hyperlink w:anchor="P131" w:history="1">
        <w:r>
          <w:rPr>
            <w:color w:val="0000FF"/>
          </w:rPr>
          <w:t>частью 6</w:t>
        </w:r>
      </w:hyperlink>
      <w:r>
        <w:t xml:space="preserve"> настоящей статьи перечень документов.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CA0439" w:rsidRDefault="00CA0439">
      <w:pPr>
        <w:pStyle w:val="ConsPlusNormal"/>
        <w:jc w:val="both"/>
      </w:pPr>
      <w:r>
        <w:t xml:space="preserve">(в ред. Федерального </w:t>
      </w:r>
      <w:hyperlink r:id="rId56" w:history="1">
        <w:r>
          <w:rPr>
            <w:color w:val="0000FF"/>
          </w:rPr>
          <w:t>закона</w:t>
        </w:r>
      </w:hyperlink>
      <w:r>
        <w:t xml:space="preserve"> от 28.07.2012 N 133-ФЗ)</w:t>
      </w:r>
    </w:p>
    <w:p w:rsidR="00CA0439" w:rsidRDefault="00CA0439">
      <w:pPr>
        <w:pStyle w:val="ConsPlusNormal"/>
        <w:spacing w:before="220"/>
        <w:ind w:firstLine="540"/>
        <w:jc w:val="both"/>
      </w:pPr>
      <w:r>
        <w:t xml:space="preserve">3) 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w:anchor="P237" w:history="1">
        <w:r>
          <w:rPr>
            <w:color w:val="0000FF"/>
          </w:rPr>
          <w:t>части 1 статьи 9</w:t>
        </w:r>
      </w:hyperlink>
      <w:r>
        <w:t xml:space="preserve"> настоящего Федерального закона.</w:t>
      </w:r>
    </w:p>
    <w:p w:rsidR="00CA0439" w:rsidRDefault="00CA0439">
      <w:pPr>
        <w:pStyle w:val="ConsPlusNormal"/>
        <w:spacing w:before="220"/>
        <w:ind w:firstLine="540"/>
        <w:jc w:val="both"/>
      </w:pPr>
      <w:r>
        <w:t xml:space="preserve">2. Утратил силу. - Федеральный </w:t>
      </w:r>
      <w:hyperlink r:id="rId57" w:history="1">
        <w:r>
          <w:rPr>
            <w:color w:val="0000FF"/>
          </w:rPr>
          <w:t>закон</w:t>
        </w:r>
      </w:hyperlink>
      <w:r>
        <w:t xml:space="preserve"> от 03.12.2011 N 383-ФЗ.</w:t>
      </w:r>
    </w:p>
    <w:p w:rsidR="00CA0439" w:rsidRDefault="00CA0439">
      <w:pPr>
        <w:pStyle w:val="ConsPlusNormal"/>
        <w:spacing w:before="220"/>
        <w:ind w:firstLine="540"/>
        <w:jc w:val="both"/>
      </w:pPr>
      <w:r>
        <w:t xml:space="preserve">3. В случае, если для предоставления государственной или муниципальной услуги необходима обработка персональных данных лица, не являющегося заявителем, и если в соответствии с федеральным </w:t>
      </w:r>
      <w:hyperlink r:id="rId58" w:history="1">
        <w:r>
          <w:rPr>
            <w:color w:val="0000FF"/>
          </w:rPr>
          <w:t>законом</w:t>
        </w:r>
      </w:hyperlink>
      <w:r>
        <w:t xml:space="preserve"> обработка таких персональных данных может осуществляться с согласия указанного лица, при обращении за получением государственной или муниципальной услуги заявитель дополнительно представляет документы, подтверждающие получение согласия указанного лица или его </w:t>
      </w:r>
      <w:hyperlink r:id="rId59" w:history="1">
        <w:r>
          <w:rPr>
            <w:color w:val="0000FF"/>
          </w:rPr>
          <w:t>законного представителя</w:t>
        </w:r>
      </w:hyperlink>
      <w:r>
        <w:t xml:space="preserve"> на обработку персональных данных указанного лица. Документы, подтверждающие получение согласия, могут быть представлены в том числе в форме электронного документа. Действие настоящей части не распространяется на лиц, признанных безвестно отсутствующими, и на разыскиваемых лиц, место нахождения которых не установлено уполномоченным федеральным органом исполнительной власти.</w:t>
      </w:r>
    </w:p>
    <w:p w:rsidR="00CA0439" w:rsidRDefault="00CA0439">
      <w:pPr>
        <w:pStyle w:val="ConsPlusNormal"/>
        <w:jc w:val="both"/>
      </w:pPr>
      <w:r>
        <w:t xml:space="preserve">(часть 3 в ред. Федерального </w:t>
      </w:r>
      <w:hyperlink r:id="rId60" w:history="1">
        <w:r>
          <w:rPr>
            <w:color w:val="0000FF"/>
          </w:rPr>
          <w:t>закона</w:t>
        </w:r>
      </w:hyperlink>
      <w:r>
        <w:t xml:space="preserve"> от 28.07.2012 N 133-ФЗ)</w:t>
      </w:r>
    </w:p>
    <w:p w:rsidR="00CA0439" w:rsidRDefault="00CA0439">
      <w:pPr>
        <w:pStyle w:val="ConsPlusNormal"/>
        <w:spacing w:before="220"/>
        <w:ind w:firstLine="540"/>
        <w:jc w:val="both"/>
      </w:pPr>
      <w:r>
        <w:t xml:space="preserve">4. Для обработки органами, предоставляющими государственные услуги, органами, предоставляющими муниципальные услуги, иными государственными органами, органами местного самоуправления, подведомственными государственным органам или органам местного самоуправления организациями, участвующими в предоставлении предусмотренных </w:t>
      </w:r>
      <w:hyperlink w:anchor="P39" w:history="1">
        <w:r>
          <w:rPr>
            <w:color w:val="0000FF"/>
          </w:rPr>
          <w:t>частью 1 статьи 1</w:t>
        </w:r>
      </w:hyperlink>
      <w:r>
        <w:t xml:space="preserve"> настоящего Федерального закона государственных и муниципальных услуг, персональных данных в целях предоставления персональных данных заявителя, имеющихся в распоряжении таких органов или организаций, в орган, предоставляющий государственную услугу, орган, предоставляющий муниципальную услугу, либо подведомственную государственному органу или органу местного самоуправления организацию, участвующую в предоставлении предусмотренных </w:t>
      </w:r>
      <w:hyperlink w:anchor="P39" w:history="1">
        <w:r>
          <w:rPr>
            <w:color w:val="0000FF"/>
          </w:rPr>
          <w:t>частью 1 статьи 1</w:t>
        </w:r>
      </w:hyperlink>
      <w:r>
        <w:t xml:space="preserve"> настоящего Федерального закона государственных и муниципальных услуг, либо многофункциональный центр на основании межведомственных запросов таких органов или организаций для предоставления государственной или муниципальной услуги по запросу заявителя, а также для обработки персональных данных при регистрации субъекта персональных данных на едином портале государственных и муниципальных услуг и на региональных порталах государственных и муниципальных услуг не требуется получение согласия заявителя как субъекта персональных данных в соответствии с требованиями </w:t>
      </w:r>
      <w:hyperlink r:id="rId61" w:history="1">
        <w:r>
          <w:rPr>
            <w:color w:val="0000FF"/>
          </w:rPr>
          <w:t>статьи 6</w:t>
        </w:r>
      </w:hyperlink>
      <w:r>
        <w:t xml:space="preserve"> Федерального закона от 27 июля 2006 года N 152-ФЗ "О персональных данных".</w:t>
      </w:r>
    </w:p>
    <w:p w:rsidR="00CA0439" w:rsidRDefault="00CA0439">
      <w:pPr>
        <w:pStyle w:val="ConsPlusNormal"/>
        <w:jc w:val="both"/>
      </w:pPr>
      <w:r>
        <w:t xml:space="preserve">(в ред. Федерального </w:t>
      </w:r>
      <w:hyperlink r:id="rId62" w:history="1">
        <w:r>
          <w:rPr>
            <w:color w:val="0000FF"/>
          </w:rPr>
          <w:t>закона</w:t>
        </w:r>
      </w:hyperlink>
      <w:r>
        <w:t xml:space="preserve"> от 03.12.2011 N 383-ФЗ)</w:t>
      </w:r>
    </w:p>
    <w:p w:rsidR="00CA0439" w:rsidRDefault="00CA0439">
      <w:pPr>
        <w:pStyle w:val="ConsPlusNormal"/>
        <w:spacing w:before="220"/>
        <w:ind w:firstLine="540"/>
        <w:jc w:val="both"/>
      </w:pPr>
      <w:bookmarkStart w:id="10" w:name="P129"/>
      <w:bookmarkEnd w:id="10"/>
      <w:r>
        <w:t xml:space="preserve">5. Органы, предоставляющие государственные услуги, органы, предоставляющие муниципальные услуги, иные государственные органы, органы местного самоуправления, государственные внебюджетные фонды, подведомственные государственным органам или органам местного самоуправления организации, участвующие в предоставлении предусмотренных </w:t>
      </w:r>
      <w:hyperlink w:anchor="P39" w:history="1">
        <w:r>
          <w:rPr>
            <w:color w:val="0000FF"/>
          </w:rPr>
          <w:t>частью 1 статьи 1</w:t>
        </w:r>
      </w:hyperlink>
      <w:r>
        <w:t xml:space="preserve"> настоящего Федерального закона государственных и муниципальных услуг, многофункциональные центры, организации, указанные в </w:t>
      </w:r>
      <w:hyperlink w:anchor="P430" w:history="1">
        <w:r>
          <w:rPr>
            <w:color w:val="0000FF"/>
          </w:rPr>
          <w:t>части 1.1 статьи 16</w:t>
        </w:r>
      </w:hyperlink>
      <w:r>
        <w:t xml:space="preserve"> настоящего </w:t>
      </w:r>
      <w:r>
        <w:lastRenderedPageBreak/>
        <w:t xml:space="preserve">Федерального закона, организации, предоставляющие услуги, являющиеся необходимыми и обязательными для предоставления государственных и муниципальных услуг, а также работники указанных органов и организаций обязаны соблюдать конфиденциальность ставшей известной им в связи с осуществлением деятельности по предоставлению государственных и муниципальных услуг или услуг, являющихся необходимыми и обязательными для предоставления государственных и муниципальных услуг, информации, которая связана с правами и законными интересами заявителя или третьих лиц. В случаях, предусмотренных законодательством Российской Федерации, представление информации, доступ к которой ограничен федеральными </w:t>
      </w:r>
      <w:hyperlink r:id="rId63" w:history="1">
        <w:r>
          <w:rPr>
            <w:color w:val="0000FF"/>
          </w:rPr>
          <w:t>законами</w:t>
        </w:r>
      </w:hyperlink>
      <w:r>
        <w:t xml:space="preserve">, в орган, предоставляющий государственную услугу, орган, предоставляющий муниципальную услугу, либо подведомственную государственному органу или органу местного самоуправления организацию, участвующую в предоставлении государственных и муниципальных услуг, предусмотренных </w:t>
      </w:r>
      <w:hyperlink w:anchor="P39" w:history="1">
        <w:r>
          <w:rPr>
            <w:color w:val="0000FF"/>
          </w:rPr>
          <w:t>частью 1 статьи 1</w:t>
        </w:r>
      </w:hyperlink>
      <w:r>
        <w:t xml:space="preserve"> настоящего Федерального закона, на основании межведомственных запросов, в многофункциональный центр либо в организацию, указанную в </w:t>
      </w:r>
      <w:hyperlink w:anchor="P430" w:history="1">
        <w:r>
          <w:rPr>
            <w:color w:val="0000FF"/>
          </w:rPr>
          <w:t>части 1.1 статьи 16</w:t>
        </w:r>
      </w:hyperlink>
      <w:r>
        <w:t xml:space="preserve"> настоящего Федерального закона, может осуществляться с согласия заявителя либо иного обладателя такой информации. Заявитель при обращении за предоставлением государственной или муниципальной услуги подтверждает факт получения указанного согласия в форме, предусмотренной законодательством Российской Федерации, в том числе путем представления документа, подтверждающего факт получения указанного согласия, на бумажном носителе или в форме электронного документа.</w:t>
      </w:r>
    </w:p>
    <w:p w:rsidR="00CA0439" w:rsidRDefault="00CA0439">
      <w:pPr>
        <w:pStyle w:val="ConsPlusNormal"/>
        <w:jc w:val="both"/>
      </w:pPr>
      <w:r>
        <w:t xml:space="preserve">(часть 5 в ред. Федерального </w:t>
      </w:r>
      <w:hyperlink r:id="rId64" w:history="1">
        <w:r>
          <w:rPr>
            <w:color w:val="0000FF"/>
          </w:rPr>
          <w:t>закона</w:t>
        </w:r>
      </w:hyperlink>
      <w:r>
        <w:t xml:space="preserve"> от 28.07.2012 N 133-ФЗ)</w:t>
      </w:r>
    </w:p>
    <w:p w:rsidR="00CA0439" w:rsidRDefault="00CA0439">
      <w:pPr>
        <w:pStyle w:val="ConsPlusNormal"/>
        <w:spacing w:before="220"/>
        <w:ind w:firstLine="540"/>
        <w:jc w:val="both"/>
      </w:pPr>
      <w:bookmarkStart w:id="11" w:name="P131"/>
      <w:bookmarkEnd w:id="11"/>
      <w:r>
        <w:t xml:space="preserve">6. Если иное не предусмотрено нормативными правовыми актами, определяющими порядок предоставления государственных и муниципальных услуг, положения </w:t>
      </w:r>
      <w:hyperlink w:anchor="P121" w:history="1">
        <w:r>
          <w:rPr>
            <w:color w:val="0000FF"/>
          </w:rPr>
          <w:t>пункта 2 части 1</w:t>
        </w:r>
      </w:hyperlink>
      <w:r>
        <w:t xml:space="preserve"> настоящей статьи не распространяются на следующие документы, представляемые в форме документа на бумажном носителе или в форме электронного документа:</w:t>
      </w:r>
    </w:p>
    <w:p w:rsidR="00CA0439" w:rsidRDefault="00CA0439">
      <w:pPr>
        <w:pStyle w:val="ConsPlusNormal"/>
        <w:spacing w:before="220"/>
        <w:ind w:firstLine="540"/>
        <w:jc w:val="both"/>
      </w:pPr>
      <w:r>
        <w:t xml:space="preserve">1) </w:t>
      </w:r>
      <w:hyperlink r:id="rId65" w:history="1">
        <w:r>
          <w:rPr>
            <w:color w:val="0000FF"/>
          </w:rPr>
          <w:t>документы</w:t>
        </w:r>
      </w:hyperlink>
      <w:r>
        <w:t xml:space="preserve">, удостоверяющие личность гражданина Российской Федерации, в том числе военнослужащих, а также </w:t>
      </w:r>
      <w:hyperlink r:id="rId66" w:history="1">
        <w:r>
          <w:rPr>
            <w:color w:val="0000FF"/>
          </w:rPr>
          <w:t>документы</w:t>
        </w:r>
      </w:hyperlink>
      <w:r>
        <w:t>, удостоверяющие личность иностранного гражданина, лица без гражданства, включая вид на жительство и удостоверение беженца;</w:t>
      </w:r>
    </w:p>
    <w:p w:rsidR="00CA0439" w:rsidRDefault="00CA0439">
      <w:pPr>
        <w:pStyle w:val="ConsPlusNormal"/>
        <w:spacing w:before="220"/>
        <w:ind w:firstLine="540"/>
        <w:jc w:val="both"/>
      </w:pPr>
      <w:r>
        <w:t>2) документы воинского учета;</w:t>
      </w:r>
    </w:p>
    <w:p w:rsidR="00CA0439" w:rsidRDefault="00CA0439">
      <w:pPr>
        <w:pStyle w:val="ConsPlusNormal"/>
        <w:pBdr>
          <w:top w:val="single" w:sz="6" w:space="0" w:color="auto"/>
        </w:pBdr>
        <w:spacing w:before="100" w:after="100"/>
        <w:jc w:val="both"/>
        <w:rPr>
          <w:sz w:val="2"/>
          <w:szCs w:val="2"/>
        </w:rPr>
      </w:pPr>
    </w:p>
    <w:p w:rsidR="00CA0439" w:rsidRDefault="00CA0439">
      <w:pPr>
        <w:pStyle w:val="ConsPlusNormal"/>
        <w:ind w:firstLine="540"/>
        <w:jc w:val="both"/>
      </w:pPr>
      <w:r>
        <w:t>КонсультантПлюс: примечание.</w:t>
      </w:r>
    </w:p>
    <w:p w:rsidR="00CA0439" w:rsidRDefault="00CA0439">
      <w:pPr>
        <w:pStyle w:val="ConsPlusNormal"/>
        <w:ind w:firstLine="540"/>
        <w:jc w:val="both"/>
      </w:pPr>
      <w:r>
        <w:t xml:space="preserve">С 1 января 2018 года Федеральным </w:t>
      </w:r>
      <w:hyperlink r:id="rId67" w:history="1">
        <w:r>
          <w:rPr>
            <w:color w:val="0000FF"/>
          </w:rPr>
          <w:t>законом</w:t>
        </w:r>
      </w:hyperlink>
      <w:r>
        <w:t xml:space="preserve"> от 19.12.2016 N 433-ФЗ пункт 3 части 6 статьи 7 излагается в новой редакции.</w:t>
      </w:r>
    </w:p>
    <w:p w:rsidR="00CA0439" w:rsidRDefault="00CA0439">
      <w:pPr>
        <w:pStyle w:val="ConsPlusNormal"/>
        <w:ind w:firstLine="540"/>
        <w:jc w:val="both"/>
      </w:pPr>
      <w:r>
        <w:t xml:space="preserve">См. текст в будущей </w:t>
      </w:r>
      <w:hyperlink r:id="rId68" w:history="1">
        <w:r>
          <w:rPr>
            <w:color w:val="0000FF"/>
          </w:rPr>
          <w:t>редакции</w:t>
        </w:r>
      </w:hyperlink>
      <w:r>
        <w:t>.</w:t>
      </w:r>
    </w:p>
    <w:p w:rsidR="00CA0439" w:rsidRDefault="00CA0439">
      <w:pPr>
        <w:pStyle w:val="ConsPlusNormal"/>
        <w:pBdr>
          <w:top w:val="single" w:sz="6" w:space="0" w:color="auto"/>
        </w:pBdr>
        <w:spacing w:before="100" w:after="100"/>
        <w:jc w:val="both"/>
        <w:rPr>
          <w:sz w:val="2"/>
          <w:szCs w:val="2"/>
        </w:rPr>
      </w:pPr>
    </w:p>
    <w:p w:rsidR="00CA0439" w:rsidRDefault="00CA0439">
      <w:pPr>
        <w:pStyle w:val="ConsPlusNormal"/>
        <w:ind w:firstLine="540"/>
        <w:jc w:val="both"/>
      </w:pPr>
      <w:r>
        <w:t>3) свидетельства о государственной регистрации актов гражданского состояния;</w:t>
      </w:r>
    </w:p>
    <w:p w:rsidR="00CA0439" w:rsidRDefault="00CA0439">
      <w:pPr>
        <w:pStyle w:val="ConsPlusNormal"/>
        <w:pBdr>
          <w:top w:val="single" w:sz="6" w:space="0" w:color="auto"/>
        </w:pBdr>
        <w:spacing w:before="100" w:after="100"/>
        <w:jc w:val="both"/>
        <w:rPr>
          <w:sz w:val="2"/>
          <w:szCs w:val="2"/>
        </w:rPr>
      </w:pPr>
    </w:p>
    <w:p w:rsidR="00CA0439" w:rsidRDefault="00CA0439">
      <w:pPr>
        <w:pStyle w:val="ConsPlusNormal"/>
        <w:ind w:firstLine="540"/>
        <w:jc w:val="both"/>
      </w:pPr>
      <w:r>
        <w:t>КонсультантПлюс: примечание.</w:t>
      </w:r>
    </w:p>
    <w:p w:rsidR="00CA0439" w:rsidRDefault="00CA0439">
      <w:pPr>
        <w:pStyle w:val="ConsPlusNormal"/>
        <w:ind w:firstLine="540"/>
        <w:jc w:val="both"/>
      </w:pPr>
      <w:r>
        <w:t xml:space="preserve">С 1 января 2018 года Федеральным </w:t>
      </w:r>
      <w:hyperlink r:id="rId69" w:history="1">
        <w:r>
          <w:rPr>
            <w:color w:val="0000FF"/>
          </w:rPr>
          <w:t>законом</w:t>
        </w:r>
      </w:hyperlink>
      <w:r>
        <w:t xml:space="preserve"> от 19.12.2016 N 433-ФЗ часть 6 статьи 7 дополняется новым пунктом 3.1.</w:t>
      </w:r>
    </w:p>
    <w:p w:rsidR="00CA0439" w:rsidRDefault="00CA0439">
      <w:pPr>
        <w:pStyle w:val="ConsPlusNormal"/>
        <w:ind w:firstLine="540"/>
        <w:jc w:val="both"/>
      </w:pPr>
      <w:r>
        <w:t xml:space="preserve">См. текст в будущей </w:t>
      </w:r>
      <w:hyperlink r:id="rId70" w:history="1">
        <w:r>
          <w:rPr>
            <w:color w:val="0000FF"/>
          </w:rPr>
          <w:t>редакции</w:t>
        </w:r>
      </w:hyperlink>
      <w:r>
        <w:t>.</w:t>
      </w:r>
    </w:p>
    <w:p w:rsidR="00CA0439" w:rsidRDefault="00CA0439">
      <w:pPr>
        <w:pStyle w:val="ConsPlusNormal"/>
        <w:pBdr>
          <w:top w:val="single" w:sz="6" w:space="0" w:color="auto"/>
        </w:pBdr>
        <w:spacing w:before="100" w:after="100"/>
        <w:jc w:val="both"/>
        <w:rPr>
          <w:sz w:val="2"/>
          <w:szCs w:val="2"/>
        </w:rPr>
      </w:pPr>
    </w:p>
    <w:p w:rsidR="00CA0439" w:rsidRDefault="00CA0439">
      <w:pPr>
        <w:pStyle w:val="ConsPlusNormal"/>
        <w:ind w:firstLine="540"/>
        <w:jc w:val="both"/>
      </w:pPr>
      <w:r>
        <w:t xml:space="preserve">4) утратил силу. - Федеральный </w:t>
      </w:r>
      <w:hyperlink r:id="rId71" w:history="1">
        <w:r>
          <w:rPr>
            <w:color w:val="0000FF"/>
          </w:rPr>
          <w:t>закон</w:t>
        </w:r>
      </w:hyperlink>
      <w:r>
        <w:t xml:space="preserve"> от 28.12.2013 N 387-ФЗ;</w:t>
      </w:r>
    </w:p>
    <w:p w:rsidR="00CA0439" w:rsidRDefault="00CA0439">
      <w:pPr>
        <w:pStyle w:val="ConsPlusNormal"/>
        <w:spacing w:before="220"/>
        <w:ind w:firstLine="540"/>
        <w:jc w:val="both"/>
      </w:pPr>
      <w:r>
        <w:t>5) документы, подтверждающие предоставление лицу специального права на управление транспортным средством соответствующего вида;</w:t>
      </w:r>
    </w:p>
    <w:p w:rsidR="00CA0439" w:rsidRDefault="00CA0439">
      <w:pPr>
        <w:pStyle w:val="ConsPlusNormal"/>
        <w:spacing w:before="220"/>
        <w:ind w:firstLine="540"/>
        <w:jc w:val="both"/>
      </w:pPr>
      <w:r>
        <w:t>6) документы, подтверждающие прохождение государственного технического осмотра (освидетельствования) транспортного средства соответствующего вида;</w:t>
      </w:r>
    </w:p>
    <w:p w:rsidR="00CA0439" w:rsidRDefault="00CA0439">
      <w:pPr>
        <w:pStyle w:val="ConsPlusNormal"/>
        <w:spacing w:before="220"/>
        <w:ind w:firstLine="540"/>
        <w:jc w:val="both"/>
      </w:pPr>
      <w:r>
        <w:t>7) документы на транспортное средство и его составные части, в том числе регистрационные документы;</w:t>
      </w:r>
    </w:p>
    <w:p w:rsidR="00CA0439" w:rsidRDefault="00CA0439">
      <w:pPr>
        <w:pStyle w:val="ConsPlusNormal"/>
        <w:spacing w:before="220"/>
        <w:ind w:firstLine="540"/>
        <w:jc w:val="both"/>
      </w:pPr>
      <w:r>
        <w:lastRenderedPageBreak/>
        <w:t>8) документы о трудовой деятельности, трудовом стаже и заработке гражданина, а также документы, оформленные по результатам расследования несчастного случая на производстве либо профессионального заболевания;</w:t>
      </w:r>
    </w:p>
    <w:p w:rsidR="00CA0439" w:rsidRDefault="00CA0439">
      <w:pPr>
        <w:pStyle w:val="ConsPlusNormal"/>
        <w:jc w:val="both"/>
      </w:pPr>
      <w:r>
        <w:t xml:space="preserve">(в ред. Федерального </w:t>
      </w:r>
      <w:hyperlink r:id="rId72" w:history="1">
        <w:r>
          <w:rPr>
            <w:color w:val="0000FF"/>
          </w:rPr>
          <w:t>закона</w:t>
        </w:r>
      </w:hyperlink>
      <w:r>
        <w:t xml:space="preserve"> от 03.12.2011 N 383-ФЗ)</w:t>
      </w:r>
    </w:p>
    <w:p w:rsidR="00CA0439" w:rsidRDefault="00CA0439">
      <w:pPr>
        <w:pStyle w:val="ConsPlusNormal"/>
        <w:pBdr>
          <w:top w:val="single" w:sz="6" w:space="0" w:color="auto"/>
        </w:pBdr>
        <w:spacing w:before="100" w:after="100"/>
        <w:jc w:val="both"/>
        <w:rPr>
          <w:sz w:val="2"/>
          <w:szCs w:val="2"/>
        </w:rPr>
      </w:pPr>
    </w:p>
    <w:p w:rsidR="00CA0439" w:rsidRDefault="00CA0439">
      <w:pPr>
        <w:pStyle w:val="ConsPlusNormal"/>
        <w:ind w:firstLine="540"/>
        <w:jc w:val="both"/>
      </w:pPr>
      <w:r>
        <w:t>КонсультантПлюс: примечание.</w:t>
      </w:r>
    </w:p>
    <w:p w:rsidR="00CA0439" w:rsidRDefault="00CA0439">
      <w:pPr>
        <w:pStyle w:val="ConsPlusNormal"/>
        <w:ind w:firstLine="540"/>
        <w:jc w:val="both"/>
      </w:pPr>
      <w:r>
        <w:t xml:space="preserve">С 1 января 2020 года Федеральным </w:t>
      </w:r>
      <w:hyperlink r:id="rId73" w:history="1">
        <w:r>
          <w:rPr>
            <w:color w:val="0000FF"/>
          </w:rPr>
          <w:t>законом</w:t>
        </w:r>
      </w:hyperlink>
      <w:r>
        <w:t xml:space="preserve"> от 19.12.2016 N 433-ФЗ пункт 9 части 6 статьи 7 излагается в новой редакции.</w:t>
      </w:r>
    </w:p>
    <w:p w:rsidR="00CA0439" w:rsidRDefault="00CA0439">
      <w:pPr>
        <w:pStyle w:val="ConsPlusNormal"/>
        <w:pBdr>
          <w:top w:val="single" w:sz="6" w:space="0" w:color="auto"/>
        </w:pBdr>
        <w:spacing w:before="100" w:after="100"/>
        <w:jc w:val="both"/>
        <w:rPr>
          <w:sz w:val="2"/>
          <w:szCs w:val="2"/>
        </w:rPr>
      </w:pPr>
    </w:p>
    <w:p w:rsidR="00CA0439" w:rsidRDefault="00CA0439">
      <w:pPr>
        <w:pStyle w:val="ConsPlusNormal"/>
        <w:ind w:firstLine="540"/>
        <w:jc w:val="both"/>
      </w:pPr>
      <w:r>
        <w:t>9) документы об образовании и (или) о квалификации, об ученых степенях и ученых званиях и документы, связанные с прохождением обучения, выдаваемые организациями, осуществляющими образовательную деятельность;</w:t>
      </w:r>
    </w:p>
    <w:p w:rsidR="00CA0439" w:rsidRDefault="00CA0439">
      <w:pPr>
        <w:pStyle w:val="ConsPlusNormal"/>
        <w:jc w:val="both"/>
      </w:pPr>
      <w:r>
        <w:t xml:space="preserve">(в ред. Федерального </w:t>
      </w:r>
      <w:hyperlink r:id="rId74" w:history="1">
        <w:r>
          <w:rPr>
            <w:color w:val="0000FF"/>
          </w:rPr>
          <w:t>закона</w:t>
        </w:r>
      </w:hyperlink>
      <w:r>
        <w:t xml:space="preserve"> от 02.07.2013 N 185-ФЗ)</w:t>
      </w:r>
    </w:p>
    <w:p w:rsidR="00CA0439" w:rsidRDefault="00CA0439">
      <w:pPr>
        <w:pStyle w:val="ConsPlusNormal"/>
        <w:pBdr>
          <w:top w:val="single" w:sz="6" w:space="0" w:color="auto"/>
        </w:pBdr>
        <w:spacing w:before="100" w:after="100"/>
        <w:jc w:val="both"/>
        <w:rPr>
          <w:sz w:val="2"/>
          <w:szCs w:val="2"/>
        </w:rPr>
      </w:pPr>
    </w:p>
    <w:p w:rsidR="00CA0439" w:rsidRDefault="00CA0439">
      <w:pPr>
        <w:pStyle w:val="ConsPlusNormal"/>
        <w:ind w:firstLine="540"/>
        <w:jc w:val="both"/>
      </w:pPr>
      <w:r>
        <w:t>КонсультантПлюс: примечание.</w:t>
      </w:r>
    </w:p>
    <w:p w:rsidR="00CA0439" w:rsidRDefault="00CA0439">
      <w:pPr>
        <w:pStyle w:val="ConsPlusNormal"/>
        <w:ind w:firstLine="540"/>
        <w:jc w:val="both"/>
      </w:pPr>
      <w:r>
        <w:t xml:space="preserve">С 1 января 2021 года Федеральным </w:t>
      </w:r>
      <w:hyperlink r:id="rId75" w:history="1">
        <w:r>
          <w:rPr>
            <w:color w:val="0000FF"/>
          </w:rPr>
          <w:t>законом</w:t>
        </w:r>
      </w:hyperlink>
      <w:r>
        <w:t xml:space="preserve"> от 19.12.2016 N 433-ФЗ часть 6 статьи 7 дополняется новым пунктом 9.1.</w:t>
      </w:r>
    </w:p>
    <w:p w:rsidR="00CA0439" w:rsidRDefault="00CA0439">
      <w:pPr>
        <w:pStyle w:val="ConsPlusNormal"/>
        <w:pBdr>
          <w:top w:val="single" w:sz="6" w:space="0" w:color="auto"/>
        </w:pBdr>
        <w:spacing w:before="100" w:after="100"/>
        <w:jc w:val="both"/>
        <w:rPr>
          <w:sz w:val="2"/>
          <w:szCs w:val="2"/>
        </w:rPr>
      </w:pPr>
    </w:p>
    <w:p w:rsidR="00CA0439" w:rsidRDefault="00CA0439">
      <w:pPr>
        <w:pStyle w:val="ConsPlusNormal"/>
        <w:ind w:firstLine="540"/>
        <w:jc w:val="both"/>
      </w:pPr>
      <w:r>
        <w:t>10) справки, заключения и иные документы, выдаваемые организациями, входящими в государственную, муниципальную или частную систему здравоохранения;</w:t>
      </w:r>
    </w:p>
    <w:p w:rsidR="00CA0439" w:rsidRDefault="00CA0439">
      <w:pPr>
        <w:pStyle w:val="ConsPlusNormal"/>
        <w:jc w:val="both"/>
      </w:pPr>
      <w:r>
        <w:t xml:space="preserve">(в ред. Федерального </w:t>
      </w:r>
      <w:hyperlink r:id="rId76" w:history="1">
        <w:r>
          <w:rPr>
            <w:color w:val="0000FF"/>
          </w:rPr>
          <w:t>закона</w:t>
        </w:r>
      </w:hyperlink>
      <w:r>
        <w:t xml:space="preserve"> от 03.12.2011 N 383-ФЗ)</w:t>
      </w:r>
    </w:p>
    <w:p w:rsidR="00CA0439" w:rsidRDefault="00CA0439">
      <w:pPr>
        <w:pStyle w:val="ConsPlusNormal"/>
        <w:spacing w:before="220"/>
        <w:ind w:firstLine="540"/>
        <w:jc w:val="both"/>
      </w:pPr>
      <w:r>
        <w:t>11) документы Архивного фонда Российской Федерации и другие архивные документы в соответствии с законодательством об архивном деле в Российской Федерации, переданные на постоянное хранение в государственные или муниципальные архивы;</w:t>
      </w:r>
    </w:p>
    <w:p w:rsidR="00CA0439" w:rsidRDefault="00CA0439">
      <w:pPr>
        <w:pStyle w:val="ConsPlusNormal"/>
        <w:spacing w:before="220"/>
        <w:ind w:firstLine="540"/>
        <w:jc w:val="both"/>
      </w:pPr>
      <w:r>
        <w:t>12) документы, выданные (оформленные) органами дознания, следствия либо судом в ходе производства по уголовным делам, документы, выданные (оформленные) в ходе гражданского или административного судопроизводства либо судопроизводства в арбитражных судах, в том числе решения, приговоры, определения и постановления судов общей юрисдикции и арбитражных судов;</w:t>
      </w:r>
    </w:p>
    <w:p w:rsidR="00CA0439" w:rsidRDefault="00CA0439">
      <w:pPr>
        <w:pStyle w:val="ConsPlusNormal"/>
        <w:jc w:val="both"/>
      </w:pPr>
      <w:r>
        <w:t xml:space="preserve">(в ред. Федеральных законов от 28.07.2012 </w:t>
      </w:r>
      <w:hyperlink r:id="rId77" w:history="1">
        <w:r>
          <w:rPr>
            <w:color w:val="0000FF"/>
          </w:rPr>
          <w:t>N 133-ФЗ</w:t>
        </w:r>
      </w:hyperlink>
      <w:r>
        <w:t xml:space="preserve">, от 08.03.2015 </w:t>
      </w:r>
      <w:hyperlink r:id="rId78" w:history="1">
        <w:r>
          <w:rPr>
            <w:color w:val="0000FF"/>
          </w:rPr>
          <w:t>N 23-ФЗ</w:t>
        </w:r>
      </w:hyperlink>
      <w:r>
        <w:t>)</w:t>
      </w:r>
    </w:p>
    <w:p w:rsidR="00CA0439" w:rsidRDefault="00CA0439">
      <w:pPr>
        <w:pStyle w:val="ConsPlusNormal"/>
        <w:spacing w:before="220"/>
        <w:ind w:firstLine="540"/>
        <w:jc w:val="both"/>
      </w:pPr>
      <w:r>
        <w:t>13) учредительные документы юридического лица, за исключением представления таких документов для осуществления государственного кадастрового учета и (или) государственной регистрации прав на объекты недвижимости;</w:t>
      </w:r>
    </w:p>
    <w:p w:rsidR="00CA0439" w:rsidRDefault="00CA0439">
      <w:pPr>
        <w:pStyle w:val="ConsPlusNormal"/>
        <w:jc w:val="both"/>
      </w:pPr>
      <w:r>
        <w:t xml:space="preserve">(п. 13 в ред. Федерального </w:t>
      </w:r>
      <w:hyperlink r:id="rId79" w:history="1">
        <w:r>
          <w:rPr>
            <w:color w:val="0000FF"/>
          </w:rPr>
          <w:t>закона</w:t>
        </w:r>
      </w:hyperlink>
      <w:r>
        <w:t xml:space="preserve"> от 03.07.2016 N 361-ФЗ)</w:t>
      </w:r>
    </w:p>
    <w:p w:rsidR="00CA0439" w:rsidRDefault="00CA0439">
      <w:pPr>
        <w:pStyle w:val="ConsPlusNormal"/>
        <w:spacing w:before="220"/>
        <w:ind w:firstLine="540"/>
        <w:jc w:val="both"/>
      </w:pPr>
      <w:r>
        <w:t>14) решения, заключения и разрешения, выдаваемые органами опеки и попечительства в соответствии с законодательством Российской Федерации об опеке и попечительстве;</w:t>
      </w:r>
    </w:p>
    <w:p w:rsidR="00CA0439" w:rsidRDefault="00CA0439">
      <w:pPr>
        <w:pStyle w:val="ConsPlusNormal"/>
        <w:spacing w:before="220"/>
        <w:ind w:firstLine="540"/>
        <w:jc w:val="both"/>
      </w:pPr>
      <w:r>
        <w:t>15) правоустанавливающие документы на объекты недвижимости, права на которые не зарегистрированы в Едином государственном реестре недвижимости;</w:t>
      </w:r>
    </w:p>
    <w:p w:rsidR="00CA0439" w:rsidRDefault="00CA0439">
      <w:pPr>
        <w:pStyle w:val="ConsPlusNormal"/>
        <w:jc w:val="both"/>
      </w:pPr>
      <w:r>
        <w:t xml:space="preserve">(в ред. Федерального </w:t>
      </w:r>
      <w:hyperlink r:id="rId80" w:history="1">
        <w:r>
          <w:rPr>
            <w:color w:val="0000FF"/>
          </w:rPr>
          <w:t>закона</w:t>
        </w:r>
      </w:hyperlink>
      <w:r>
        <w:t xml:space="preserve"> от 03.07.2016 N 361-ФЗ)</w:t>
      </w:r>
    </w:p>
    <w:p w:rsidR="00CA0439" w:rsidRDefault="00CA0439">
      <w:pPr>
        <w:pStyle w:val="ConsPlusNormal"/>
        <w:spacing w:before="220"/>
        <w:ind w:firstLine="540"/>
        <w:jc w:val="both"/>
      </w:pPr>
      <w:r>
        <w:t>16) документы, выдаваемые федеральными государственными учреждениями медико-социальной экспертизы;</w:t>
      </w:r>
    </w:p>
    <w:p w:rsidR="00CA0439" w:rsidRDefault="00CA0439">
      <w:pPr>
        <w:pStyle w:val="ConsPlusNormal"/>
        <w:pBdr>
          <w:top w:val="single" w:sz="6" w:space="0" w:color="auto"/>
        </w:pBdr>
        <w:spacing w:before="100" w:after="100"/>
        <w:jc w:val="both"/>
        <w:rPr>
          <w:sz w:val="2"/>
          <w:szCs w:val="2"/>
        </w:rPr>
      </w:pPr>
    </w:p>
    <w:p w:rsidR="00CA0439" w:rsidRDefault="00CA0439">
      <w:pPr>
        <w:pStyle w:val="ConsPlusNormal"/>
        <w:ind w:firstLine="540"/>
        <w:jc w:val="both"/>
      </w:pPr>
      <w:r>
        <w:t>КонсультантПлюс: примечание.</w:t>
      </w:r>
    </w:p>
    <w:p w:rsidR="00CA0439" w:rsidRDefault="00CA0439">
      <w:pPr>
        <w:pStyle w:val="ConsPlusNormal"/>
        <w:ind w:firstLine="540"/>
        <w:jc w:val="both"/>
      </w:pPr>
      <w:r>
        <w:t xml:space="preserve">Положения пункта 17 части 6 статьи 7 (в редакции Федерального </w:t>
      </w:r>
      <w:hyperlink r:id="rId81" w:history="1">
        <w:r>
          <w:rPr>
            <w:color w:val="0000FF"/>
          </w:rPr>
          <w:t>закона</w:t>
        </w:r>
      </w:hyperlink>
      <w:r>
        <w:t xml:space="preserve"> от 28.07.2012 N 133-ФЗ) не </w:t>
      </w:r>
      <w:hyperlink r:id="rId82" w:history="1">
        <w:r>
          <w:rPr>
            <w:color w:val="0000FF"/>
          </w:rPr>
          <w:t>применяются</w:t>
        </w:r>
      </w:hyperlink>
      <w:r>
        <w:t xml:space="preserve"> с 1 января 2014 года.</w:t>
      </w:r>
    </w:p>
    <w:p w:rsidR="00CA0439" w:rsidRDefault="00CA0439">
      <w:pPr>
        <w:pStyle w:val="ConsPlusNormal"/>
        <w:pBdr>
          <w:top w:val="single" w:sz="6" w:space="0" w:color="auto"/>
        </w:pBdr>
        <w:spacing w:before="100" w:after="100"/>
        <w:jc w:val="both"/>
        <w:rPr>
          <w:sz w:val="2"/>
          <w:szCs w:val="2"/>
        </w:rPr>
      </w:pPr>
    </w:p>
    <w:p w:rsidR="00CA0439" w:rsidRDefault="00CA0439">
      <w:pPr>
        <w:pStyle w:val="ConsPlusNormal"/>
        <w:ind w:firstLine="540"/>
        <w:jc w:val="both"/>
      </w:pPr>
      <w:r>
        <w:t xml:space="preserve">17) удостоверения и документы, подтверждающие право гражданина на получение социальной поддержки, а также документы, выданные федеральными органами исполнительной власти, в которых законодательством предусмотрена военная и приравненная к ней служба, и </w:t>
      </w:r>
      <w:r>
        <w:lastRenderedPageBreak/>
        <w:t>необходимые для осуществления пенсионного обеспечения лица в целях назначения и перерасчета размера пенсий;</w:t>
      </w:r>
    </w:p>
    <w:p w:rsidR="00CA0439" w:rsidRDefault="00CA0439">
      <w:pPr>
        <w:pStyle w:val="ConsPlusNormal"/>
        <w:jc w:val="both"/>
      </w:pPr>
      <w:r>
        <w:t xml:space="preserve">(в ред. Федерального </w:t>
      </w:r>
      <w:hyperlink r:id="rId83" w:history="1">
        <w:r>
          <w:rPr>
            <w:color w:val="0000FF"/>
          </w:rPr>
          <w:t>закона</w:t>
        </w:r>
      </w:hyperlink>
      <w:r>
        <w:t xml:space="preserve"> от 28.07.2012 N 133-ФЗ)</w:t>
      </w:r>
    </w:p>
    <w:p w:rsidR="00CA0439" w:rsidRDefault="00CA0439">
      <w:pPr>
        <w:pStyle w:val="ConsPlusNormal"/>
        <w:spacing w:before="220"/>
        <w:ind w:firstLine="540"/>
        <w:jc w:val="both"/>
      </w:pPr>
      <w:r>
        <w:t>18) документы о государственных и ведомственных наградах, государственных премиях и знаках отличия;</w:t>
      </w:r>
    </w:p>
    <w:p w:rsidR="00CA0439" w:rsidRDefault="00CA0439">
      <w:pPr>
        <w:pStyle w:val="ConsPlusNormal"/>
        <w:spacing w:before="220"/>
        <w:ind w:firstLine="540"/>
        <w:jc w:val="both"/>
      </w:pPr>
      <w:r>
        <w:t>19) первичные статистические данные, содержащиеся в формах федерального статистического наблюдения, предоставленных юридическими лицами или индивидуальными предпринимателями.</w:t>
      </w:r>
    </w:p>
    <w:p w:rsidR="00CA0439" w:rsidRDefault="00CA0439">
      <w:pPr>
        <w:pStyle w:val="ConsPlusNormal"/>
        <w:jc w:val="both"/>
      </w:pPr>
      <w:r>
        <w:t xml:space="preserve">(п. 19 введен Федеральным </w:t>
      </w:r>
      <w:hyperlink r:id="rId84" w:history="1">
        <w:r>
          <w:rPr>
            <w:color w:val="0000FF"/>
          </w:rPr>
          <w:t>законом</w:t>
        </w:r>
      </w:hyperlink>
      <w:r>
        <w:t xml:space="preserve"> от 03.12.2011 N 383-ФЗ)</w:t>
      </w:r>
    </w:p>
    <w:p w:rsidR="00CA0439" w:rsidRDefault="00CA0439">
      <w:pPr>
        <w:pStyle w:val="ConsPlusNormal"/>
        <w:spacing w:before="220"/>
        <w:ind w:firstLine="540"/>
        <w:jc w:val="both"/>
      </w:pPr>
      <w:r>
        <w:t xml:space="preserve">6.1. Законом субъекта Российской Федерации или нормативным правовым актом высшего исполнительного органа государственной власти субъекта Российской Федерации либо муниципальным правовым актом может быть предусмотрена реализация требований </w:t>
      </w:r>
      <w:hyperlink w:anchor="P121" w:history="1">
        <w:r>
          <w:rPr>
            <w:color w:val="0000FF"/>
          </w:rPr>
          <w:t>пункта 2 части 1</w:t>
        </w:r>
      </w:hyperlink>
      <w:r>
        <w:t xml:space="preserve"> настоящей статьи в отношении документов, указанных в </w:t>
      </w:r>
      <w:hyperlink w:anchor="P131" w:history="1">
        <w:r>
          <w:rPr>
            <w:color w:val="0000FF"/>
          </w:rPr>
          <w:t>части 6</w:t>
        </w:r>
      </w:hyperlink>
      <w:r>
        <w:t xml:space="preserve"> настоящей статьи и необходимых для предоставления государственных или муниципальных услуг исполнительными органами государственной власти субъекта Российской Федерации, органами местного самоуправления на территории субъекта Российской Федерации (муниципального образования), в случае, если такие документы находятся в распоряжении государственных органов соответствующего субъекта Российской Федерации, находящихся на территории того же субъекта Российской Федерации (муниципального образования), органов местного самоуправления либо подведомственных государственным органам субъекта Российской Федерации или органам местного самоуправления организаций, участвующих в предоставлении государственных или муниципальных услуг.</w:t>
      </w:r>
    </w:p>
    <w:p w:rsidR="00CA0439" w:rsidRDefault="00CA0439">
      <w:pPr>
        <w:pStyle w:val="ConsPlusNormal"/>
        <w:jc w:val="both"/>
      </w:pPr>
      <w:r>
        <w:t xml:space="preserve">(часть 6.1 введена Федеральным </w:t>
      </w:r>
      <w:hyperlink r:id="rId85" w:history="1">
        <w:r>
          <w:rPr>
            <w:color w:val="0000FF"/>
          </w:rPr>
          <w:t>законом</w:t>
        </w:r>
      </w:hyperlink>
      <w:r>
        <w:t xml:space="preserve"> от 28.07.2012 N 133-ФЗ)</w:t>
      </w:r>
    </w:p>
    <w:p w:rsidR="00CA0439" w:rsidRDefault="00CA0439">
      <w:pPr>
        <w:pStyle w:val="ConsPlusNormal"/>
        <w:spacing w:before="220"/>
        <w:ind w:firstLine="540"/>
        <w:jc w:val="both"/>
      </w:pPr>
      <w:r>
        <w:t xml:space="preserve">7. В целях предоставления государственных или муниципальных услуг в электронной форме с использованием единого портала государственных и муниципальных услуг основанием для начала предоставления государственной или муниципальной услуги является направление заявителем с использованием единого портала государственных и муниципальных услуг сведений из документов, указанных в </w:t>
      </w:r>
      <w:hyperlink w:anchor="P131" w:history="1">
        <w:r>
          <w:rPr>
            <w:color w:val="0000FF"/>
          </w:rPr>
          <w:t>части 6</w:t>
        </w:r>
      </w:hyperlink>
      <w:r>
        <w:t xml:space="preserve"> настоящей статьи, если иное не предусмотрено законодательными актами при регламентации предоставления государственной или муниципальной услуги.</w:t>
      </w:r>
    </w:p>
    <w:p w:rsidR="00CA0439" w:rsidRDefault="00CA0439">
      <w:pPr>
        <w:pStyle w:val="ConsPlusNormal"/>
        <w:jc w:val="both"/>
      </w:pPr>
      <w:r>
        <w:t xml:space="preserve">(в ред. Федерального </w:t>
      </w:r>
      <w:hyperlink r:id="rId86" w:history="1">
        <w:r>
          <w:rPr>
            <w:color w:val="0000FF"/>
          </w:rPr>
          <w:t>закона</w:t>
        </w:r>
      </w:hyperlink>
      <w:r>
        <w:t xml:space="preserve"> от 03.12.2011 N 383-ФЗ)</w:t>
      </w:r>
    </w:p>
    <w:p w:rsidR="00CA0439" w:rsidRDefault="00CA0439">
      <w:pPr>
        <w:pStyle w:val="ConsPlusNormal"/>
        <w:ind w:firstLine="540"/>
        <w:jc w:val="both"/>
      </w:pPr>
    </w:p>
    <w:p w:rsidR="00CA0439" w:rsidRDefault="00CA0439">
      <w:pPr>
        <w:pStyle w:val="ConsPlusTitle"/>
        <w:ind w:firstLine="540"/>
        <w:jc w:val="both"/>
        <w:outlineLvl w:val="1"/>
      </w:pPr>
      <w:bookmarkStart w:id="12" w:name="P186"/>
      <w:bookmarkEnd w:id="12"/>
      <w:r>
        <w:t>Статья 7.1. Требования к межведомственному информационному взаимодействию при предоставлении государственных и муниципальных услуг</w:t>
      </w:r>
    </w:p>
    <w:p w:rsidR="00CA0439" w:rsidRDefault="00CA0439">
      <w:pPr>
        <w:pStyle w:val="ConsPlusNormal"/>
        <w:ind w:firstLine="540"/>
        <w:jc w:val="both"/>
      </w:pPr>
    </w:p>
    <w:p w:rsidR="00CA0439" w:rsidRDefault="00CA0439">
      <w:pPr>
        <w:pStyle w:val="ConsPlusNormal"/>
        <w:ind w:firstLine="540"/>
        <w:jc w:val="both"/>
      </w:pPr>
      <w:r>
        <w:t xml:space="preserve">(введена Федеральным </w:t>
      </w:r>
      <w:hyperlink r:id="rId87" w:history="1">
        <w:r>
          <w:rPr>
            <w:color w:val="0000FF"/>
          </w:rPr>
          <w:t>законом</w:t>
        </w:r>
      </w:hyperlink>
      <w:r>
        <w:t xml:space="preserve"> от 01.07.2011 N 169-ФЗ)</w:t>
      </w:r>
    </w:p>
    <w:p w:rsidR="00CA0439" w:rsidRDefault="00CA0439">
      <w:pPr>
        <w:pStyle w:val="ConsPlusNormal"/>
        <w:ind w:firstLine="540"/>
        <w:jc w:val="both"/>
      </w:pPr>
    </w:p>
    <w:p w:rsidR="00CA0439" w:rsidRDefault="00CA0439">
      <w:pPr>
        <w:pStyle w:val="ConsPlusNormal"/>
        <w:ind w:firstLine="540"/>
        <w:jc w:val="both"/>
      </w:pPr>
      <w:r>
        <w:t xml:space="preserve">1. Предоставление документов и информации, указанных в </w:t>
      </w:r>
      <w:hyperlink w:anchor="P121" w:history="1">
        <w:r>
          <w:rPr>
            <w:color w:val="0000FF"/>
          </w:rPr>
          <w:t>пункте 2 части 1 статьи 7</w:t>
        </w:r>
      </w:hyperlink>
      <w:r>
        <w:t xml:space="preserve"> настоящего Федерального закона, а также предоставление документов и информации в случае, предусмотренном </w:t>
      </w:r>
      <w:hyperlink w:anchor="P505" w:history="1">
        <w:r>
          <w:rPr>
            <w:color w:val="0000FF"/>
          </w:rPr>
          <w:t>частью 4 статьи 19</w:t>
        </w:r>
      </w:hyperlink>
      <w:r>
        <w:t xml:space="preserve"> настоящего Федерального закона, осуществляется в том числе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по межведомственному запросу органа, предоставляющего государственную услугу, органа, предоставляющего муниципальную услугу, подведомственной государственному органу или органу местного самоуправления организации, участвующей в предоставлении предусмотренных </w:t>
      </w:r>
      <w:hyperlink w:anchor="P39" w:history="1">
        <w:r>
          <w:rPr>
            <w:color w:val="0000FF"/>
          </w:rPr>
          <w:t>частью 1 статьи 1</w:t>
        </w:r>
      </w:hyperlink>
      <w:r>
        <w:t xml:space="preserve"> настоящего Федерального закона государственных и муниципальных услуг, либо многофункционального центра.</w:t>
      </w:r>
    </w:p>
    <w:p w:rsidR="00CA0439" w:rsidRDefault="00CA0439">
      <w:pPr>
        <w:pStyle w:val="ConsPlusNormal"/>
        <w:jc w:val="both"/>
      </w:pPr>
      <w:r>
        <w:t xml:space="preserve">(в ред. Федеральных законов от 03.12.2011 </w:t>
      </w:r>
      <w:hyperlink r:id="rId88" w:history="1">
        <w:r>
          <w:rPr>
            <w:color w:val="0000FF"/>
          </w:rPr>
          <w:t>N 383-ФЗ</w:t>
        </w:r>
      </w:hyperlink>
      <w:r>
        <w:t xml:space="preserve">, от 28.07.2012 </w:t>
      </w:r>
      <w:hyperlink r:id="rId89" w:history="1">
        <w:r>
          <w:rPr>
            <w:color w:val="0000FF"/>
          </w:rPr>
          <w:t>N 133-ФЗ</w:t>
        </w:r>
      </w:hyperlink>
      <w:r>
        <w:t>)</w:t>
      </w:r>
    </w:p>
    <w:p w:rsidR="00CA0439" w:rsidRDefault="00CA0439">
      <w:pPr>
        <w:pStyle w:val="ConsPlusNormal"/>
        <w:spacing w:before="220"/>
        <w:ind w:firstLine="540"/>
        <w:jc w:val="both"/>
      </w:pPr>
      <w:r>
        <w:t xml:space="preserve">1.1. Для реализации предусмотренных федеральным законом функций оператор Единого федерального реестра сведений о фактах деятельности юридических лиц вправе использовать </w:t>
      </w:r>
      <w:r>
        <w:lastRenderedPageBreak/>
        <w:t>систему межведомственного электронного взаимодействия.</w:t>
      </w:r>
    </w:p>
    <w:p w:rsidR="00CA0439" w:rsidRDefault="00CA0439">
      <w:pPr>
        <w:pStyle w:val="ConsPlusNormal"/>
        <w:jc w:val="both"/>
      </w:pPr>
      <w:r>
        <w:t xml:space="preserve">(часть 1.1 введена Федеральным </w:t>
      </w:r>
      <w:hyperlink r:id="rId90" w:history="1">
        <w:r>
          <w:rPr>
            <w:color w:val="0000FF"/>
          </w:rPr>
          <w:t>законом</w:t>
        </w:r>
      </w:hyperlink>
      <w:r>
        <w:t xml:space="preserve"> от 03.07.2016 N 360-ФЗ)</w:t>
      </w:r>
    </w:p>
    <w:p w:rsidR="00CA0439" w:rsidRDefault="00CA0439">
      <w:pPr>
        <w:pStyle w:val="ConsPlusNormal"/>
        <w:spacing w:before="220"/>
        <w:ind w:firstLine="540"/>
        <w:jc w:val="both"/>
      </w:pPr>
      <w:r>
        <w:t xml:space="preserve">2. Направление межведомственного запроса и представление документов и информации, указанных в </w:t>
      </w:r>
      <w:hyperlink r:id="rId91" w:history="1">
        <w:r>
          <w:rPr>
            <w:color w:val="0000FF"/>
          </w:rPr>
          <w:t>пункте 2 части 1 статьи 7</w:t>
        </w:r>
      </w:hyperlink>
      <w:r>
        <w:t xml:space="preserve"> настоящего Федерального закона, допускаются только в целях, связанных с предоставлением государственных или муниципальных услуг и (или) ведением базовых государственных информационных ресурсов в целях предоставления государственных или муниципальных услуг. </w:t>
      </w:r>
      <w:hyperlink r:id="rId92" w:history="1">
        <w:r>
          <w:rPr>
            <w:color w:val="0000FF"/>
          </w:rPr>
          <w:t>Требования</w:t>
        </w:r>
      </w:hyperlink>
      <w:r>
        <w:t xml:space="preserve"> к порядку формирования, актуализации и использования базовых государственных информационных ресурсов определяются Правительством Российской Федерации. Указанные требования должны содержать перечень мер, направленных на обеспечение соблюдения прав субъектов персональных данных, а также предусматривать меры по защите информации в соответствии с </w:t>
      </w:r>
      <w:hyperlink r:id="rId93" w:history="1">
        <w:r>
          <w:rPr>
            <w:color w:val="0000FF"/>
          </w:rPr>
          <w:t>законодательством</w:t>
        </w:r>
      </w:hyperlink>
      <w:r>
        <w:t xml:space="preserve"> Российской Федерации. Сведения о базовых государственных информационных ресурсах и о порядке доступа к сведениям базовых государственных информационных ресурсов включаются в реестр базовых государственных информационных ресурсов, порядок формирования, актуализации и использования которого определяется Правительством Российской Федерации.</w:t>
      </w:r>
    </w:p>
    <w:p w:rsidR="00CA0439" w:rsidRDefault="00CA0439">
      <w:pPr>
        <w:pStyle w:val="ConsPlusNormal"/>
        <w:jc w:val="both"/>
      </w:pPr>
      <w:r>
        <w:t xml:space="preserve">(часть 2 в ред. Федерального </w:t>
      </w:r>
      <w:hyperlink r:id="rId94" w:history="1">
        <w:r>
          <w:rPr>
            <w:color w:val="0000FF"/>
          </w:rPr>
          <w:t>закона</w:t>
        </w:r>
      </w:hyperlink>
      <w:r>
        <w:t xml:space="preserve"> от 28.07.2012 N 133-ФЗ)</w:t>
      </w:r>
    </w:p>
    <w:p w:rsidR="00CA0439" w:rsidRDefault="00CA0439">
      <w:pPr>
        <w:pStyle w:val="ConsPlusNormal"/>
        <w:spacing w:before="220"/>
        <w:ind w:firstLine="540"/>
        <w:jc w:val="both"/>
      </w:pPr>
      <w:r>
        <w:t xml:space="preserve">3. Предоставление налоговыми органами документов и сведений, составляющих налоговую тайну, или документов и сведений, доступ к которым ограничен законодательными </w:t>
      </w:r>
      <w:hyperlink r:id="rId95" w:history="1">
        <w:r>
          <w:rPr>
            <w:color w:val="0000FF"/>
          </w:rPr>
          <w:t>актами</w:t>
        </w:r>
      </w:hyperlink>
      <w:r>
        <w:t xml:space="preserve"> Российской Федерации, органам, предоставляющим государственные услуги, органам, предоставляющим муниципальные услуги, и подведомственным государственным органам или органам местного самоуправления организациям, участвующим в предоставлении государственных и муниципальных услуг, предусмотренных </w:t>
      </w:r>
      <w:hyperlink w:anchor="P39" w:history="1">
        <w:r>
          <w:rPr>
            <w:color w:val="0000FF"/>
          </w:rPr>
          <w:t>частью 1 статьи 1</w:t>
        </w:r>
      </w:hyperlink>
      <w:r>
        <w:t xml:space="preserve"> настоящего Федерального закона, либо многофункциональными центрами, а также предоставление органами, предоставляющими государственные услуги, органами, предоставляющими муниципальные услуги, иными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участвующими в предоставлении государственных и муниципальных услуг, предусмотренных </w:t>
      </w:r>
      <w:hyperlink w:anchor="P39" w:history="1">
        <w:r>
          <w:rPr>
            <w:color w:val="0000FF"/>
          </w:rPr>
          <w:t>частью 1 статьи 1</w:t>
        </w:r>
      </w:hyperlink>
      <w:r>
        <w:t xml:space="preserve"> настоящего Федерального закона, по межведомственному запросу налогового органа сведений, доступ к которым ограничен законодательными актами Российской Федерации, в целях предоставления государственной или муниципальной услуги и (или) ведения базовых государственных информационных ресурсов не является разглашением налоговой тайны или информации, доступ к которой ограничен законодательными актами Российской Федерации.</w:t>
      </w:r>
    </w:p>
    <w:p w:rsidR="00CA0439" w:rsidRDefault="00CA0439">
      <w:pPr>
        <w:pStyle w:val="ConsPlusNormal"/>
        <w:jc w:val="both"/>
      </w:pPr>
      <w:r>
        <w:t xml:space="preserve">(в ред. Федерального </w:t>
      </w:r>
      <w:hyperlink r:id="rId96" w:history="1">
        <w:r>
          <w:rPr>
            <w:color w:val="0000FF"/>
          </w:rPr>
          <w:t>закона</w:t>
        </w:r>
      </w:hyperlink>
      <w:r>
        <w:t xml:space="preserve"> от 03.12.2011 N 383-ФЗ)</w:t>
      </w:r>
    </w:p>
    <w:p w:rsidR="00CA0439" w:rsidRDefault="00CA0439">
      <w:pPr>
        <w:pStyle w:val="ConsPlusNormal"/>
        <w:spacing w:before="220"/>
        <w:ind w:firstLine="540"/>
        <w:jc w:val="both"/>
      </w:pPr>
      <w:r>
        <w:t xml:space="preserve">4. В целях настоящего Федерального закона направление межведомственных запросов органами, предоставляющими государственные услуги, органами, предоставляющими муниципальные услуги, иными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участвующими в предоставлении государственных и муниципальных услуг, предусмотренных </w:t>
      </w:r>
      <w:hyperlink w:anchor="P39" w:history="1">
        <w:r>
          <w:rPr>
            <w:color w:val="0000FF"/>
          </w:rPr>
          <w:t>частью 1 статьи 1</w:t>
        </w:r>
      </w:hyperlink>
      <w:r>
        <w:t xml:space="preserve"> настоящего Федерального закона, многофункциональными центрами о представлении документов и информации для осуществления деятельности, не связанной с предоставлением государственных или муниципальных услуг или ведением базовых государственных информационных ресурсов в целях предоставления государственных или муниципальных услуг, не допускается, а должностные лица, направившие необоснованные межведомственные запросы, несут ответственность в соответствии с законодательством Российской Федерации.</w:t>
      </w:r>
    </w:p>
    <w:p w:rsidR="00CA0439" w:rsidRDefault="00CA0439">
      <w:pPr>
        <w:pStyle w:val="ConsPlusNormal"/>
        <w:jc w:val="both"/>
      </w:pPr>
      <w:r>
        <w:t xml:space="preserve">(в ред. Федерального </w:t>
      </w:r>
      <w:hyperlink r:id="rId97" w:history="1">
        <w:r>
          <w:rPr>
            <w:color w:val="0000FF"/>
          </w:rPr>
          <w:t>закона</w:t>
        </w:r>
      </w:hyperlink>
      <w:r>
        <w:t xml:space="preserve"> от 03.12.2011 N 383-ФЗ)</w:t>
      </w:r>
    </w:p>
    <w:p w:rsidR="00CA0439" w:rsidRDefault="00CA0439">
      <w:pPr>
        <w:pStyle w:val="ConsPlusNormal"/>
        <w:spacing w:before="220"/>
        <w:ind w:firstLine="540"/>
        <w:jc w:val="both"/>
      </w:pPr>
      <w:r>
        <w:t xml:space="preserve">5. Межведомственное информационное взаимодействие в целях представления и получения документов и информации, указанных в </w:t>
      </w:r>
      <w:hyperlink w:anchor="P121" w:history="1">
        <w:r>
          <w:rPr>
            <w:color w:val="0000FF"/>
          </w:rPr>
          <w:t>пункте 2 части 1 статьи 7</w:t>
        </w:r>
      </w:hyperlink>
      <w:r>
        <w:t xml:space="preserve"> настоящего Федерального закона, в электронной форме с использованием единой системы межведомственного электронного </w:t>
      </w:r>
      <w:r>
        <w:lastRenderedPageBreak/>
        <w:t xml:space="preserve">взаимодействия и подключаемых к ней региональных систем межведомственного электронного взаимодействия осуществляется в соответствии с </w:t>
      </w:r>
      <w:hyperlink r:id="rId98" w:history="1">
        <w:r>
          <w:rPr>
            <w:color w:val="0000FF"/>
          </w:rPr>
          <w:t>положением</w:t>
        </w:r>
      </w:hyperlink>
      <w:r>
        <w:t xml:space="preserve"> о единой системе межведомственного электронного взаимодействия, утвержденным Правительством Российской Федерации, и принятыми в соответствии с ним правовыми актами высших исполнительных органов государственной власти субъектов Российской Федерации о региональных системах межведомственного электронного взаимодействия. Порядок представления и получения документов и информации, указанных в </w:t>
      </w:r>
      <w:hyperlink w:anchor="P121" w:history="1">
        <w:r>
          <w:rPr>
            <w:color w:val="0000FF"/>
          </w:rPr>
          <w:t>пункте 2 части 1 статьи 7</w:t>
        </w:r>
      </w:hyperlink>
      <w:r>
        <w:t xml:space="preserve"> настоящего Федерального закона, может определяться нормативным правовым актом субъекта Российской Федерации, органа местного самоуправления с учетом указанного положения.</w:t>
      </w:r>
    </w:p>
    <w:p w:rsidR="00CA0439" w:rsidRDefault="00CA0439">
      <w:pPr>
        <w:pStyle w:val="ConsPlusNormal"/>
        <w:spacing w:before="220"/>
        <w:ind w:firstLine="540"/>
        <w:jc w:val="both"/>
      </w:pPr>
      <w:r>
        <w:t xml:space="preserve">6. Непредставление (несвоевременное представление) органом или организацией по межведомственному запросу документов и информации, указанных в </w:t>
      </w:r>
      <w:hyperlink w:anchor="P121" w:history="1">
        <w:r>
          <w:rPr>
            <w:color w:val="0000FF"/>
          </w:rPr>
          <w:t>пункте 2 части 1 статьи 7</w:t>
        </w:r>
      </w:hyperlink>
      <w:r>
        <w:t xml:space="preserve"> настоящего Федерального закона, в орган, указанный в </w:t>
      </w:r>
      <w:hyperlink w:anchor="P119" w:history="1">
        <w:r>
          <w:rPr>
            <w:color w:val="0000FF"/>
          </w:rPr>
          <w:t>абзаце первом части 1 статьи 7</w:t>
        </w:r>
      </w:hyperlink>
      <w:r>
        <w:t xml:space="preserve"> настоящего Федерального закона, не может являться основанием для отказа в предоставлении заявителю государственной или муниципальной услуги. Должностное лицо, не представившее (несвоевременно представившее) запрошенные и находящиеся в распоряжении соответствующих органа либо организации документ или информацию, подлежит административной, дисциплинарной или иной ответственности в соответствии с законодательством Российской Федерации.</w:t>
      </w:r>
    </w:p>
    <w:p w:rsidR="00CA0439" w:rsidRDefault="00CA0439">
      <w:pPr>
        <w:pStyle w:val="ConsPlusNormal"/>
        <w:spacing w:before="220"/>
        <w:ind w:firstLine="540"/>
        <w:jc w:val="both"/>
      </w:pPr>
      <w:r>
        <w:t xml:space="preserve">7. </w:t>
      </w:r>
      <w:hyperlink r:id="rId99" w:history="1">
        <w:r>
          <w:rPr>
            <w:color w:val="0000FF"/>
          </w:rPr>
          <w:t>Перечень</w:t>
        </w:r>
      </w:hyperlink>
      <w:r>
        <w:t xml:space="preserve"> сведений, находящихся в распоряжении государственных органов субъектов Российской Федерации, органов местного самоуправления, территориальных государственных внебюджетных фондов либо подведомственных государственным органам субъектов Российской Федерации или органам местного самоуправления организаций, участвующих в предоставлении предусмотренных </w:t>
      </w:r>
      <w:hyperlink w:anchor="P39" w:history="1">
        <w:r>
          <w:rPr>
            <w:color w:val="0000FF"/>
          </w:rPr>
          <w:t>частью 1 статьи 1</w:t>
        </w:r>
      </w:hyperlink>
      <w:r>
        <w:t xml:space="preserve"> настоящего Федерального закона государственных или муниципальных услуг, и необходимых для предоставления государственных услуг федеральными органами исполнительной власти и органами государственных внебюджетных фондов Российской Федерации в соответствии с федеральными законами и иными правовыми актами Российской Федерации, утверждается Правительством Российской Федерации. Указанные в таком перечне сведения подлежат обязательному предоставлению федеральному органу исполнительной власти, органу государственного внебюджетного фонда Российской Федерации или многофункциональному центру по межведомственному запросу. Федеральные органы исполнительной власти, уполномоченные на установление требований к формату предоставления сведений, указанных в настоящей части, определяются Правительством Российской Федерации.</w:t>
      </w:r>
    </w:p>
    <w:p w:rsidR="00CA0439" w:rsidRDefault="00CA0439">
      <w:pPr>
        <w:pStyle w:val="ConsPlusNormal"/>
        <w:jc w:val="both"/>
      </w:pPr>
      <w:r>
        <w:t xml:space="preserve">(часть 7 введена Федеральным </w:t>
      </w:r>
      <w:hyperlink r:id="rId100" w:history="1">
        <w:r>
          <w:rPr>
            <w:color w:val="0000FF"/>
          </w:rPr>
          <w:t>законом</w:t>
        </w:r>
      </w:hyperlink>
      <w:r>
        <w:t xml:space="preserve"> от 03.12.2011 N 383-ФЗ)</w:t>
      </w:r>
    </w:p>
    <w:p w:rsidR="00CA0439" w:rsidRDefault="00CA0439">
      <w:pPr>
        <w:pStyle w:val="ConsPlusNormal"/>
        <w:spacing w:before="220"/>
        <w:ind w:firstLine="540"/>
        <w:jc w:val="both"/>
      </w:pPr>
      <w:r>
        <w:t xml:space="preserve">8. Перечень сведений, находящихся в распоряжении государственных органов субъекта Российской Федерации, органов местного самоуправления, территориальных государственных внебюджетных фондов либо подведомственных государственным органам субъекта Российской Федерации или органам местного самоуправления организаций, участвующих в предоставлении предусмотренных </w:t>
      </w:r>
      <w:hyperlink w:anchor="P39" w:history="1">
        <w:r>
          <w:rPr>
            <w:color w:val="0000FF"/>
          </w:rPr>
          <w:t>частью 1 статьи 1</w:t>
        </w:r>
      </w:hyperlink>
      <w:r>
        <w:t xml:space="preserve"> настоящего Федерального закона государственных или муниципальных услуг, и необходимых для предоставления государственных услуг исполнительными органами государственной власти другого субъекта Российской Федерации, территориальными государственными внебюджетными фондами и муниципальных услуг органами, предоставляющими муниципальные услуги, на территории другого субъекта Российской Федерации, определяется правовыми актами высшего исполнительного органа государственной власти субъекта Российской Федерации.</w:t>
      </w:r>
    </w:p>
    <w:p w:rsidR="00CA0439" w:rsidRDefault="00CA0439">
      <w:pPr>
        <w:pStyle w:val="ConsPlusNormal"/>
        <w:jc w:val="both"/>
      </w:pPr>
      <w:r>
        <w:t xml:space="preserve">(часть 8 введена Федеральным </w:t>
      </w:r>
      <w:hyperlink r:id="rId101" w:history="1">
        <w:r>
          <w:rPr>
            <w:color w:val="0000FF"/>
          </w:rPr>
          <w:t>законом</w:t>
        </w:r>
      </w:hyperlink>
      <w:r>
        <w:t xml:space="preserve"> от 03.12.2011 N 383-ФЗ)</w:t>
      </w:r>
    </w:p>
    <w:p w:rsidR="00CA0439" w:rsidRDefault="00CA0439">
      <w:pPr>
        <w:pStyle w:val="ConsPlusNormal"/>
        <w:ind w:firstLine="540"/>
        <w:jc w:val="both"/>
      </w:pPr>
    </w:p>
    <w:p w:rsidR="00CA0439" w:rsidRDefault="00CA0439">
      <w:pPr>
        <w:pStyle w:val="ConsPlusTitle"/>
        <w:ind w:firstLine="540"/>
        <w:jc w:val="both"/>
        <w:outlineLvl w:val="1"/>
      </w:pPr>
      <w:bookmarkStart w:id="13" w:name="P207"/>
      <w:bookmarkEnd w:id="13"/>
      <w:r>
        <w:t>Статья 7.2. Межведомственный запрос о представлении документов и информации, необходимых для предоставления государственных и муниципальных услуг, в рамках межведомственного информационного взаимодействия</w:t>
      </w:r>
    </w:p>
    <w:p w:rsidR="00CA0439" w:rsidRDefault="00CA0439">
      <w:pPr>
        <w:pStyle w:val="ConsPlusNormal"/>
        <w:ind w:firstLine="540"/>
        <w:jc w:val="both"/>
      </w:pPr>
    </w:p>
    <w:p w:rsidR="00CA0439" w:rsidRDefault="00CA0439">
      <w:pPr>
        <w:pStyle w:val="ConsPlusNormal"/>
        <w:ind w:firstLine="540"/>
        <w:jc w:val="both"/>
      </w:pPr>
      <w:r>
        <w:t xml:space="preserve">(введена Федеральным </w:t>
      </w:r>
      <w:hyperlink r:id="rId102" w:history="1">
        <w:r>
          <w:rPr>
            <w:color w:val="0000FF"/>
          </w:rPr>
          <w:t>законом</w:t>
        </w:r>
      </w:hyperlink>
      <w:r>
        <w:t xml:space="preserve"> от 01.07.2011 N 169-ФЗ)</w:t>
      </w:r>
    </w:p>
    <w:p w:rsidR="00CA0439" w:rsidRDefault="00CA0439">
      <w:pPr>
        <w:pStyle w:val="ConsPlusNormal"/>
        <w:ind w:firstLine="540"/>
        <w:jc w:val="both"/>
      </w:pPr>
    </w:p>
    <w:p w:rsidR="00CA0439" w:rsidRDefault="00CA0439">
      <w:pPr>
        <w:pStyle w:val="ConsPlusNormal"/>
        <w:ind w:firstLine="540"/>
        <w:jc w:val="both"/>
      </w:pPr>
      <w:r>
        <w:t xml:space="preserve">1. Межведомственный запрос о представлении документов и (или) информации, указанных в </w:t>
      </w:r>
      <w:hyperlink w:anchor="P121" w:history="1">
        <w:r>
          <w:rPr>
            <w:color w:val="0000FF"/>
          </w:rPr>
          <w:t>пункте 2 части 1 статьи 7</w:t>
        </w:r>
      </w:hyperlink>
      <w:r>
        <w:t xml:space="preserve"> настоящего Федерального закона, для предоставления государственной или муниципальной услуги с использованием межведомственного информационного взаимодействия должен содержать указание на базовый государственный информационный ресурс, в целях ведения которого запрашиваются документы и информация, или в случае, если такие документы и информация не были представлены заявителем, следующие сведения, если дополнительные сведения не установлены законодательным актом Российской Федерации:</w:t>
      </w:r>
    </w:p>
    <w:p w:rsidR="00CA0439" w:rsidRDefault="00CA0439">
      <w:pPr>
        <w:pStyle w:val="ConsPlusNormal"/>
        <w:spacing w:before="220"/>
        <w:ind w:firstLine="540"/>
        <w:jc w:val="both"/>
      </w:pPr>
      <w:bookmarkStart w:id="14" w:name="P212"/>
      <w:bookmarkEnd w:id="14"/>
      <w:r>
        <w:t>1) наименование органа или организации, направляющих межведомственный запрос;</w:t>
      </w:r>
    </w:p>
    <w:p w:rsidR="00CA0439" w:rsidRDefault="00CA0439">
      <w:pPr>
        <w:pStyle w:val="ConsPlusNormal"/>
        <w:spacing w:before="220"/>
        <w:ind w:firstLine="540"/>
        <w:jc w:val="both"/>
      </w:pPr>
      <w:r>
        <w:t>2) наименование органа или организации, в адрес которых направляется межведомственный запрос;</w:t>
      </w:r>
    </w:p>
    <w:p w:rsidR="00CA0439" w:rsidRDefault="00CA0439">
      <w:pPr>
        <w:pStyle w:val="ConsPlusNormal"/>
        <w:spacing w:before="220"/>
        <w:ind w:firstLine="540"/>
        <w:jc w:val="both"/>
      </w:pPr>
      <w:r>
        <w:t>3) наименование государственной или муниципальной услуги, для предоставления которой необходимо представление документа и (или) информации, а также, если имеется, номер (идентификатор) такой услуги в реестре государственных услуг или реестре муниципальных услуг;</w:t>
      </w:r>
    </w:p>
    <w:p w:rsidR="00CA0439" w:rsidRDefault="00CA0439">
      <w:pPr>
        <w:pStyle w:val="ConsPlusNormal"/>
        <w:spacing w:before="220"/>
        <w:ind w:firstLine="540"/>
        <w:jc w:val="both"/>
      </w:pPr>
      <w:r>
        <w:t>4) указание на положения нормативного правового акта, которыми установлено представление документа и (или) информации, необходимых для предоставления государственной или муниципальной услуги, и указание на реквизиты данного нормативного правового акта;</w:t>
      </w:r>
    </w:p>
    <w:p w:rsidR="00CA0439" w:rsidRDefault="00CA0439">
      <w:pPr>
        <w:pStyle w:val="ConsPlusNormal"/>
        <w:spacing w:before="220"/>
        <w:ind w:firstLine="540"/>
        <w:jc w:val="both"/>
      </w:pPr>
      <w:r>
        <w:t>5) сведения, необходимые для представления документа и (или) информации, установленные административным регламентом предоставления государственной услуги или административным регламентом предоставления муниципальной услуги, а также сведения, предусмотренные нормативными правовыми актами как необходимые для представления таких документа и (или) информации;</w:t>
      </w:r>
    </w:p>
    <w:p w:rsidR="00CA0439" w:rsidRDefault="00CA0439">
      <w:pPr>
        <w:pStyle w:val="ConsPlusNormal"/>
        <w:spacing w:before="220"/>
        <w:ind w:firstLine="540"/>
        <w:jc w:val="both"/>
      </w:pPr>
      <w:r>
        <w:t>6) контактная информация для направления ответа на межведомственный запрос;</w:t>
      </w:r>
    </w:p>
    <w:p w:rsidR="00CA0439" w:rsidRDefault="00CA0439">
      <w:pPr>
        <w:pStyle w:val="ConsPlusNormal"/>
        <w:spacing w:before="220"/>
        <w:ind w:firstLine="540"/>
        <w:jc w:val="both"/>
      </w:pPr>
      <w:r>
        <w:t>7) дата направления межведомственного запроса;</w:t>
      </w:r>
    </w:p>
    <w:p w:rsidR="00CA0439" w:rsidRDefault="00CA0439">
      <w:pPr>
        <w:pStyle w:val="ConsPlusNormal"/>
        <w:jc w:val="both"/>
      </w:pPr>
      <w:r>
        <w:t xml:space="preserve">(п. 7 в ред. Федерального </w:t>
      </w:r>
      <w:hyperlink r:id="rId103" w:history="1">
        <w:r>
          <w:rPr>
            <w:color w:val="0000FF"/>
          </w:rPr>
          <w:t>закона</w:t>
        </w:r>
      </w:hyperlink>
      <w:r>
        <w:t xml:space="preserve"> от 03.12.2011 N 383-ФЗ)</w:t>
      </w:r>
    </w:p>
    <w:p w:rsidR="00CA0439" w:rsidRDefault="00CA0439">
      <w:pPr>
        <w:pStyle w:val="ConsPlusNormal"/>
        <w:spacing w:before="220"/>
        <w:ind w:firstLine="540"/>
        <w:jc w:val="both"/>
      </w:pPr>
      <w:r>
        <w:t>8) фамилия,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rsidR="00CA0439" w:rsidRDefault="00CA0439">
      <w:pPr>
        <w:pStyle w:val="ConsPlusNormal"/>
        <w:spacing w:before="220"/>
        <w:ind w:firstLine="540"/>
        <w:jc w:val="both"/>
      </w:pPr>
      <w:bookmarkStart w:id="15" w:name="P221"/>
      <w:bookmarkEnd w:id="15"/>
      <w:r>
        <w:t xml:space="preserve">9) информация о факте получения согласия, предусмотренного </w:t>
      </w:r>
      <w:hyperlink w:anchor="P129" w:history="1">
        <w:r>
          <w:rPr>
            <w:color w:val="0000FF"/>
          </w:rPr>
          <w:t>частью 5 статьи 7</w:t>
        </w:r>
      </w:hyperlink>
      <w:r>
        <w:t xml:space="preserve"> настоящего Федерального закона (при направлении межведомственного запроса в случае, предусмотренном </w:t>
      </w:r>
      <w:hyperlink w:anchor="P129" w:history="1">
        <w:r>
          <w:rPr>
            <w:color w:val="0000FF"/>
          </w:rPr>
          <w:t>частью 5 статьи 7</w:t>
        </w:r>
      </w:hyperlink>
      <w:r>
        <w:t xml:space="preserve"> настоящего Федерального закона).</w:t>
      </w:r>
    </w:p>
    <w:p w:rsidR="00CA0439" w:rsidRDefault="00CA0439">
      <w:pPr>
        <w:pStyle w:val="ConsPlusNormal"/>
        <w:jc w:val="both"/>
      </w:pPr>
      <w:r>
        <w:t xml:space="preserve">(п. 9 введен Федеральным </w:t>
      </w:r>
      <w:hyperlink r:id="rId104" w:history="1">
        <w:r>
          <w:rPr>
            <w:color w:val="0000FF"/>
          </w:rPr>
          <w:t>законом</w:t>
        </w:r>
      </w:hyperlink>
      <w:r>
        <w:t xml:space="preserve"> от 28.07.2012 N 133-ФЗ)</w:t>
      </w:r>
    </w:p>
    <w:p w:rsidR="00CA0439" w:rsidRDefault="00CA0439">
      <w:pPr>
        <w:pStyle w:val="ConsPlusNormal"/>
        <w:spacing w:before="220"/>
        <w:ind w:firstLine="540"/>
        <w:jc w:val="both"/>
      </w:pPr>
      <w:r>
        <w:t xml:space="preserve">2. Требования </w:t>
      </w:r>
      <w:hyperlink w:anchor="P212" w:history="1">
        <w:r>
          <w:rPr>
            <w:color w:val="0000FF"/>
          </w:rPr>
          <w:t>пунктов 1</w:t>
        </w:r>
      </w:hyperlink>
      <w:r>
        <w:t xml:space="preserve"> - </w:t>
      </w:r>
      <w:hyperlink w:anchor="P221" w:history="1">
        <w:r>
          <w:rPr>
            <w:color w:val="0000FF"/>
          </w:rPr>
          <w:t>9 части 1</w:t>
        </w:r>
      </w:hyperlink>
      <w:r>
        <w:t xml:space="preserve"> настоящей статьи не распространяются на межведомственные запросы о представлении документов и информации в рамках межведомственного информационного взаимодействия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CA0439" w:rsidRDefault="00CA0439">
      <w:pPr>
        <w:pStyle w:val="ConsPlusNormal"/>
        <w:jc w:val="both"/>
      </w:pPr>
      <w:r>
        <w:t xml:space="preserve">(в ред. Федеральных законов от 03.12.2011 </w:t>
      </w:r>
      <w:hyperlink r:id="rId105" w:history="1">
        <w:r>
          <w:rPr>
            <w:color w:val="0000FF"/>
          </w:rPr>
          <w:t>N 383-ФЗ</w:t>
        </w:r>
      </w:hyperlink>
      <w:r>
        <w:t xml:space="preserve">, от 28.07.2012 </w:t>
      </w:r>
      <w:hyperlink r:id="rId106" w:history="1">
        <w:r>
          <w:rPr>
            <w:color w:val="0000FF"/>
          </w:rPr>
          <w:t>N 133-ФЗ</w:t>
        </w:r>
      </w:hyperlink>
      <w:r>
        <w:t>)</w:t>
      </w:r>
    </w:p>
    <w:p w:rsidR="00CA0439" w:rsidRDefault="00CA0439">
      <w:pPr>
        <w:pStyle w:val="ConsPlusNormal"/>
        <w:spacing w:before="220"/>
        <w:ind w:firstLine="540"/>
        <w:jc w:val="both"/>
      </w:pPr>
      <w:r>
        <w:t xml:space="preserve">3. Срок подготовки и направления ответа на межведомственный запрос о представлении документов и информации, указанных в </w:t>
      </w:r>
      <w:hyperlink w:anchor="P121" w:history="1">
        <w:r>
          <w:rPr>
            <w:color w:val="0000FF"/>
          </w:rPr>
          <w:t>пункте 2 части 1 статьи 7</w:t>
        </w:r>
      </w:hyperlink>
      <w:r>
        <w:t xml:space="preserve"> настоящего Федерального закона, для предоставления государственной или муниципальной услуги с использованием межведомственного информационного взаимодействия не может превышать пять рабочих дней (два рабочих дня - при осуществлении государственного кадастрового учета и (или) государственной регистрации прав на объекты недвижимости) со дня поступления </w:t>
      </w:r>
      <w:r>
        <w:lastRenderedPageBreak/>
        <w:t>межведомственного запроса в орган или организацию, предоставляющие документ и информацию, 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w:t>
      </w:r>
    </w:p>
    <w:p w:rsidR="00CA0439" w:rsidRDefault="00CA0439">
      <w:pPr>
        <w:pStyle w:val="ConsPlusNormal"/>
        <w:jc w:val="both"/>
      </w:pPr>
      <w:r>
        <w:t xml:space="preserve">(часть 3 введена Федеральным </w:t>
      </w:r>
      <w:hyperlink r:id="rId107" w:history="1">
        <w:r>
          <w:rPr>
            <w:color w:val="0000FF"/>
          </w:rPr>
          <w:t>законом</w:t>
        </w:r>
      </w:hyperlink>
      <w:r>
        <w:t xml:space="preserve"> от 03.12.2011 N 383-ФЗ; в ред. Федерального </w:t>
      </w:r>
      <w:hyperlink r:id="rId108" w:history="1">
        <w:r>
          <w:rPr>
            <w:color w:val="0000FF"/>
          </w:rPr>
          <w:t>закона</w:t>
        </w:r>
      </w:hyperlink>
      <w:r>
        <w:t xml:space="preserve"> от 03.07.2016 N 361-ФЗ)</w:t>
      </w:r>
    </w:p>
    <w:p w:rsidR="00CA0439" w:rsidRDefault="00CA0439">
      <w:pPr>
        <w:pStyle w:val="ConsPlusNormal"/>
        <w:ind w:firstLine="540"/>
        <w:jc w:val="both"/>
      </w:pPr>
    </w:p>
    <w:p w:rsidR="00CA0439" w:rsidRDefault="00CA0439">
      <w:pPr>
        <w:pStyle w:val="ConsPlusTitle"/>
        <w:ind w:firstLine="540"/>
        <w:jc w:val="both"/>
        <w:outlineLvl w:val="1"/>
      </w:pPr>
      <w:r>
        <w:t>Статья 8. Требования к взиманию с заявителя платы за предоставление государственных и муниципальных услуг</w:t>
      </w:r>
    </w:p>
    <w:p w:rsidR="00CA0439" w:rsidRDefault="00CA0439">
      <w:pPr>
        <w:pStyle w:val="ConsPlusNormal"/>
        <w:ind w:firstLine="540"/>
        <w:jc w:val="both"/>
      </w:pPr>
    </w:p>
    <w:p w:rsidR="00CA0439" w:rsidRDefault="00CA0439">
      <w:pPr>
        <w:pStyle w:val="ConsPlusNormal"/>
        <w:ind w:firstLine="540"/>
        <w:jc w:val="both"/>
      </w:pPr>
      <w:r>
        <w:t xml:space="preserve">1. Государственные и муниципальные услуги предоставляются заявителям на бесплатной основе, за исключением случаев, предусмотренных </w:t>
      </w:r>
      <w:hyperlink w:anchor="P231" w:history="1">
        <w:r>
          <w:rPr>
            <w:color w:val="0000FF"/>
          </w:rPr>
          <w:t>частями 2</w:t>
        </w:r>
      </w:hyperlink>
      <w:r>
        <w:t xml:space="preserve"> и </w:t>
      </w:r>
      <w:hyperlink w:anchor="P232" w:history="1">
        <w:r>
          <w:rPr>
            <w:color w:val="0000FF"/>
          </w:rPr>
          <w:t>3</w:t>
        </w:r>
      </w:hyperlink>
      <w:r>
        <w:t xml:space="preserve"> настоящей статьи.</w:t>
      </w:r>
    </w:p>
    <w:p w:rsidR="00CA0439" w:rsidRDefault="00CA0439">
      <w:pPr>
        <w:pStyle w:val="ConsPlusNormal"/>
        <w:spacing w:before="220"/>
        <w:ind w:firstLine="540"/>
        <w:jc w:val="both"/>
      </w:pPr>
      <w:bookmarkStart w:id="16" w:name="P231"/>
      <w:bookmarkEnd w:id="16"/>
      <w:r>
        <w:t xml:space="preserve">2. Государственная пошлина взимается за предоставление государственных и муниципальных услуг в случаях, порядке и размерах, установленных </w:t>
      </w:r>
      <w:hyperlink r:id="rId109" w:history="1">
        <w:r>
          <w:rPr>
            <w:color w:val="0000FF"/>
          </w:rPr>
          <w:t>законодательством</w:t>
        </w:r>
      </w:hyperlink>
      <w:r>
        <w:t xml:space="preserve"> Российской Федерации о налогах и сборах.</w:t>
      </w:r>
    </w:p>
    <w:p w:rsidR="00CA0439" w:rsidRDefault="00CA0439">
      <w:pPr>
        <w:pStyle w:val="ConsPlusNormal"/>
        <w:spacing w:before="220"/>
        <w:ind w:firstLine="540"/>
        <w:jc w:val="both"/>
      </w:pPr>
      <w:bookmarkStart w:id="17" w:name="P232"/>
      <w:bookmarkEnd w:id="17"/>
      <w:r>
        <w:t>3.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 государственные и муниципальные услуги оказываются за счет средств заявителя впредь до признания утратившими силу положений федеральных законов, принимаемых в соответствии с ними иных нормативных правовых актов Российской Федерации, нормативных правовых актов субъектов Российской Федерации, муниципальных правовых актов, в соответствии с которыми государственные и муниципальные услуги оказываются за счет средств заявителя.</w:t>
      </w:r>
    </w:p>
    <w:p w:rsidR="00CA0439" w:rsidRDefault="00CA0439">
      <w:pPr>
        <w:pStyle w:val="ConsPlusNormal"/>
        <w:ind w:firstLine="540"/>
        <w:jc w:val="both"/>
      </w:pPr>
    </w:p>
    <w:p w:rsidR="00CA0439" w:rsidRDefault="00CA0439">
      <w:pPr>
        <w:pStyle w:val="ConsPlusTitle"/>
        <w:ind w:firstLine="540"/>
        <w:jc w:val="both"/>
        <w:outlineLvl w:val="1"/>
      </w:pPr>
      <w:r>
        <w:t>Статья 9. Требования к оказанию услуг, которые являются необходимыми и обязательными для предоставления государственных и муниципальных услуг</w:t>
      </w:r>
    </w:p>
    <w:p w:rsidR="00CA0439" w:rsidRDefault="00CA0439">
      <w:pPr>
        <w:pStyle w:val="ConsPlusNormal"/>
        <w:jc w:val="both"/>
      </w:pPr>
      <w:r>
        <w:t xml:space="preserve">(в ред. Федерального </w:t>
      </w:r>
      <w:hyperlink r:id="rId110" w:history="1">
        <w:r>
          <w:rPr>
            <w:color w:val="0000FF"/>
          </w:rPr>
          <w:t>закона</w:t>
        </w:r>
      </w:hyperlink>
      <w:r>
        <w:t xml:space="preserve"> от 01.07.2011 N 169-ФЗ)</w:t>
      </w:r>
    </w:p>
    <w:p w:rsidR="00CA0439" w:rsidRDefault="00CA0439">
      <w:pPr>
        <w:pStyle w:val="ConsPlusNormal"/>
        <w:ind w:firstLine="540"/>
        <w:jc w:val="both"/>
      </w:pPr>
    </w:p>
    <w:p w:rsidR="00CA0439" w:rsidRDefault="00CA0439">
      <w:pPr>
        <w:pStyle w:val="ConsPlusNormal"/>
        <w:ind w:firstLine="540"/>
        <w:jc w:val="both"/>
      </w:pPr>
      <w:bookmarkStart w:id="18" w:name="P237"/>
      <w:bookmarkEnd w:id="18"/>
      <w:r>
        <w:t xml:space="preserve">1. Перечень услуг, которые являются необходимыми и обязательными для предоставления государственных и муниципальных услуг и предоставляются организациями, участвующими в предоставлении предусмотренных </w:t>
      </w:r>
      <w:hyperlink w:anchor="P39" w:history="1">
        <w:r>
          <w:rPr>
            <w:color w:val="0000FF"/>
          </w:rPr>
          <w:t>частью 1 статьи 1</w:t>
        </w:r>
      </w:hyperlink>
      <w:r>
        <w:t xml:space="preserve"> настоящего Федерального закона государственных и муниципальных услуг, утверждается:</w:t>
      </w:r>
    </w:p>
    <w:p w:rsidR="00CA0439" w:rsidRDefault="00CA0439">
      <w:pPr>
        <w:pStyle w:val="ConsPlusNormal"/>
        <w:spacing w:before="220"/>
        <w:ind w:firstLine="540"/>
        <w:jc w:val="both"/>
      </w:pPr>
      <w:bookmarkStart w:id="19" w:name="P238"/>
      <w:bookmarkEnd w:id="19"/>
      <w:r>
        <w:t xml:space="preserve">1) </w:t>
      </w:r>
      <w:hyperlink r:id="rId111" w:history="1">
        <w:r>
          <w:rPr>
            <w:color w:val="0000FF"/>
          </w:rPr>
          <w:t>постановлением</w:t>
        </w:r>
      </w:hyperlink>
      <w:r>
        <w:t xml:space="preserve"> Правительства Российской Федерации - в отношении услуг, оказываемых в целях предоставления федеральными органами исполнительной власти государственных услуг;</w:t>
      </w:r>
    </w:p>
    <w:p w:rsidR="00CA0439" w:rsidRDefault="00CA0439">
      <w:pPr>
        <w:pStyle w:val="ConsPlusNormal"/>
        <w:spacing w:before="220"/>
        <w:ind w:firstLine="540"/>
        <w:jc w:val="both"/>
      </w:pPr>
      <w:bookmarkStart w:id="20" w:name="P239"/>
      <w:bookmarkEnd w:id="20"/>
      <w:r>
        <w:t>2) нормативным правовым актом субъекта Российской Федерации - в отношении услуг, оказываемых в целях предоставления исполнительными органами государственной власти субъекта Российской Федерации государственных услуг;</w:t>
      </w:r>
    </w:p>
    <w:p w:rsidR="00CA0439" w:rsidRDefault="00CA0439">
      <w:pPr>
        <w:pStyle w:val="ConsPlusNormal"/>
        <w:spacing w:before="220"/>
        <w:ind w:firstLine="540"/>
        <w:jc w:val="both"/>
      </w:pPr>
      <w:bookmarkStart w:id="21" w:name="P240"/>
      <w:bookmarkEnd w:id="21"/>
      <w:r>
        <w:t>3) нормативным правовым актом представительного органа местного самоуправления - в отношении услуг, оказываемых в целях предоставления органами местного самоуправления муниципальных услуг.</w:t>
      </w:r>
    </w:p>
    <w:p w:rsidR="00CA0439" w:rsidRDefault="00CA0439">
      <w:pPr>
        <w:pStyle w:val="ConsPlusNormal"/>
        <w:spacing w:before="220"/>
        <w:ind w:firstLine="540"/>
        <w:jc w:val="both"/>
      </w:pPr>
      <w:r>
        <w:t xml:space="preserve">2.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 услуги, указанные в </w:t>
      </w:r>
      <w:hyperlink w:anchor="P237" w:history="1">
        <w:r>
          <w:rPr>
            <w:color w:val="0000FF"/>
          </w:rPr>
          <w:t>части 1</w:t>
        </w:r>
      </w:hyperlink>
      <w:r>
        <w:t xml:space="preserve"> настоящей статьи, оказываются за счет средств заявителя.</w:t>
      </w:r>
    </w:p>
    <w:p w:rsidR="00CA0439" w:rsidRDefault="00CA0439">
      <w:pPr>
        <w:pStyle w:val="ConsPlusNormal"/>
        <w:spacing w:before="220"/>
        <w:ind w:firstLine="540"/>
        <w:jc w:val="both"/>
      </w:pPr>
      <w:r>
        <w:t xml:space="preserve">3. Размер платы за оказание услуг, которые являются необходимыми и обязательными для предоставления федеральными органами исполнительной власти государственных услуг, устанавливается Правительством Российской Федерации, если это предусмотрено федеральным </w:t>
      </w:r>
      <w:r>
        <w:lastRenderedPageBreak/>
        <w:t xml:space="preserve">законом, или федеральными органами исполнительной власти в </w:t>
      </w:r>
      <w:hyperlink r:id="rId112" w:history="1">
        <w:r>
          <w:rPr>
            <w:color w:val="0000FF"/>
          </w:rPr>
          <w:t>порядке</w:t>
        </w:r>
      </w:hyperlink>
      <w:r>
        <w:t>, установленном Правительством Российской Федерации. Порядок определения размера платы за оказание услуг, которые являются необходимыми и обязательными для предоставления исполнительными органами государственной власти субъектов Российской Федерации государственных услуг, предоставления органами местного самоуправления муниципальных услуг, устанавливается нормативным правовым актом соответственно высшего исполнительного органа государственной власти субъекта Российской Федерации, представительного органа местного самоуправления.</w:t>
      </w:r>
    </w:p>
    <w:p w:rsidR="00CA0439" w:rsidRDefault="00CA0439">
      <w:pPr>
        <w:pStyle w:val="ConsPlusNormal"/>
        <w:jc w:val="both"/>
      </w:pPr>
      <w:r>
        <w:t xml:space="preserve">(в ред. Федерального </w:t>
      </w:r>
      <w:hyperlink r:id="rId113" w:history="1">
        <w:r>
          <w:rPr>
            <w:color w:val="0000FF"/>
          </w:rPr>
          <w:t>закона</w:t>
        </w:r>
      </w:hyperlink>
      <w:r>
        <w:t xml:space="preserve"> от 23.06.2014 N 160-ФЗ)</w:t>
      </w:r>
    </w:p>
    <w:p w:rsidR="00CA0439" w:rsidRDefault="00CA0439">
      <w:pPr>
        <w:pStyle w:val="ConsPlusNormal"/>
        <w:spacing w:before="220"/>
        <w:ind w:firstLine="540"/>
        <w:jc w:val="both"/>
      </w:pPr>
      <w:r>
        <w:t xml:space="preserve">4. Перечни услуг, которые являются необходимыми и обязательными для предоставления государственных и муниципальных услуг, размещаются на официальных сайтах органов, предоставляющих государственные услуги, и органов, предоставляющих муниципальные услуги, на сайтах организаций, участвующих в предоставлении предусмотренных </w:t>
      </w:r>
      <w:hyperlink w:anchor="P39" w:history="1">
        <w:r>
          <w:rPr>
            <w:color w:val="0000FF"/>
          </w:rPr>
          <w:t>частью 1 статьи 1</w:t>
        </w:r>
      </w:hyperlink>
      <w:r>
        <w:t xml:space="preserve"> настоящего Федерального закона государственных и муниципальных услуг, а также в информационно-телекоммуникационной сети "Интернет" на едином портале государственных и муниципальных услуг.</w:t>
      </w:r>
    </w:p>
    <w:p w:rsidR="00CA0439" w:rsidRDefault="00CA0439">
      <w:pPr>
        <w:pStyle w:val="ConsPlusNormal"/>
        <w:jc w:val="both"/>
      </w:pPr>
      <w:r>
        <w:t xml:space="preserve">(в ред. Федерального </w:t>
      </w:r>
      <w:hyperlink r:id="rId114" w:history="1">
        <w:r>
          <w:rPr>
            <w:color w:val="0000FF"/>
          </w:rPr>
          <w:t>закона</w:t>
        </w:r>
      </w:hyperlink>
      <w:r>
        <w:t xml:space="preserve"> от 11.07.2011 N 200-ФЗ)</w:t>
      </w:r>
    </w:p>
    <w:p w:rsidR="00CA0439" w:rsidRDefault="00CA0439">
      <w:pPr>
        <w:pStyle w:val="ConsPlusNormal"/>
        <w:spacing w:before="220"/>
        <w:ind w:firstLine="540"/>
        <w:jc w:val="both"/>
      </w:pPr>
      <w:r>
        <w:t xml:space="preserve">5. При предоставлении государственных и муниципальных услуг запрещается требовать от заявителя обращения за оказанием услуг, не включенных в перечни услуг, указанные в </w:t>
      </w:r>
      <w:hyperlink w:anchor="P237" w:history="1">
        <w:r>
          <w:rPr>
            <w:color w:val="0000FF"/>
          </w:rPr>
          <w:t>части 1</w:t>
        </w:r>
      </w:hyperlink>
      <w:r>
        <w:t xml:space="preserve"> настоящей статьи, а также предоставления документов, выдаваемых по результатам оказания таких услуг.</w:t>
      </w:r>
    </w:p>
    <w:p w:rsidR="00CA0439" w:rsidRDefault="00CA0439">
      <w:pPr>
        <w:pStyle w:val="ConsPlusNormal"/>
        <w:ind w:firstLine="540"/>
        <w:jc w:val="both"/>
      </w:pPr>
    </w:p>
    <w:p w:rsidR="00CA0439" w:rsidRDefault="00CA0439">
      <w:pPr>
        <w:pStyle w:val="ConsPlusTitle"/>
        <w:ind w:firstLine="540"/>
        <w:jc w:val="both"/>
        <w:outlineLvl w:val="1"/>
      </w:pPr>
      <w:r>
        <w:t>Статья 10. Требования к организации предоставления государственных и муниципальных услуг в электронной форме</w:t>
      </w:r>
    </w:p>
    <w:p w:rsidR="00CA0439" w:rsidRDefault="00CA0439">
      <w:pPr>
        <w:pStyle w:val="ConsPlusNormal"/>
        <w:ind w:firstLine="540"/>
        <w:jc w:val="both"/>
      </w:pPr>
    </w:p>
    <w:p w:rsidR="00CA0439" w:rsidRDefault="00CA0439">
      <w:pPr>
        <w:pStyle w:val="ConsPlusNormal"/>
        <w:ind w:firstLine="540"/>
        <w:jc w:val="both"/>
      </w:pPr>
      <w:hyperlink r:id="rId115" w:history="1">
        <w:r>
          <w:rPr>
            <w:color w:val="0000FF"/>
          </w:rPr>
          <w:t>1</w:t>
        </w:r>
      </w:hyperlink>
      <w:r>
        <w:t>. При предоставлении государственных и муниципальных услуг в электронной форме осуществляются:</w:t>
      </w:r>
    </w:p>
    <w:p w:rsidR="00CA0439" w:rsidRDefault="00CA0439">
      <w:pPr>
        <w:pStyle w:val="ConsPlusNormal"/>
        <w:spacing w:before="220"/>
        <w:ind w:firstLine="540"/>
        <w:jc w:val="both"/>
      </w:pPr>
      <w:r>
        <w:t>1) предоставление в установленном порядке информации заявителям и обеспечение доступа заявителей к сведениям о государственных и муниципальных услугах;</w:t>
      </w:r>
    </w:p>
    <w:p w:rsidR="00CA0439" w:rsidRDefault="00CA0439">
      <w:pPr>
        <w:pStyle w:val="ConsPlusNormal"/>
        <w:spacing w:before="220"/>
        <w:ind w:firstLine="540"/>
        <w:jc w:val="both"/>
      </w:pPr>
      <w:r>
        <w:t>2) подача заявителем запроса и иных документов, необходимых для предоставления государственной или муниципальной услуги, и прием таких запроса и документов органом, предоставляющим государственную услугу, органом, предоставляющим муниципальную услугу, либо подведомственной государственному органу или органу местного самоуправления организацией, участвующей в предоставлении государственной или муниципальной услуги, с использованием информационно-технологической и коммуникационной инфраструктуры, в том числе единого портала государственных и муниципальных услуг и (или) региональных порталов государственных и муниципальных услуг;</w:t>
      </w:r>
    </w:p>
    <w:p w:rsidR="00CA0439" w:rsidRDefault="00CA0439">
      <w:pPr>
        <w:pStyle w:val="ConsPlusNormal"/>
        <w:jc w:val="both"/>
      </w:pPr>
      <w:r>
        <w:t xml:space="preserve">(п. 2 в ред. Федерального </w:t>
      </w:r>
      <w:hyperlink r:id="rId116" w:history="1">
        <w:r>
          <w:rPr>
            <w:color w:val="0000FF"/>
          </w:rPr>
          <w:t>закона</w:t>
        </w:r>
      </w:hyperlink>
      <w:r>
        <w:t xml:space="preserve"> от 03.12.2011 N 383-ФЗ)</w:t>
      </w:r>
    </w:p>
    <w:p w:rsidR="00CA0439" w:rsidRDefault="00CA0439">
      <w:pPr>
        <w:pStyle w:val="ConsPlusNormal"/>
        <w:spacing w:before="220"/>
        <w:ind w:firstLine="540"/>
        <w:jc w:val="both"/>
      </w:pPr>
      <w:r>
        <w:t>3) получение заявителем сведений о ходе выполнения запроса о предоставлении государственной или муниципальной услуги;</w:t>
      </w:r>
    </w:p>
    <w:p w:rsidR="00CA0439" w:rsidRDefault="00CA0439">
      <w:pPr>
        <w:pStyle w:val="ConsPlusNormal"/>
        <w:spacing w:before="220"/>
        <w:ind w:firstLine="540"/>
        <w:jc w:val="both"/>
      </w:pPr>
      <w:r>
        <w:t xml:space="preserve">4) взаимодействие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организаций, участвующих в предоставлении предусмотренных </w:t>
      </w:r>
      <w:hyperlink w:anchor="P39" w:history="1">
        <w:r>
          <w:rPr>
            <w:color w:val="0000FF"/>
          </w:rPr>
          <w:t>частью 1 статьи 1</w:t>
        </w:r>
      </w:hyperlink>
      <w:r>
        <w:t xml:space="preserve"> настоящего Федерального закона государственных и муниципальных услуг;</w:t>
      </w:r>
    </w:p>
    <w:p w:rsidR="00CA0439" w:rsidRDefault="00CA0439">
      <w:pPr>
        <w:pStyle w:val="ConsPlusNormal"/>
        <w:spacing w:before="220"/>
        <w:ind w:firstLine="540"/>
        <w:jc w:val="both"/>
      </w:pPr>
      <w:r>
        <w:t>5) получение заявителем результата предоставления государственной или муниципальной услуги, если иное не установлено федеральным законом;</w:t>
      </w:r>
    </w:p>
    <w:p w:rsidR="00CA0439" w:rsidRDefault="00CA0439">
      <w:pPr>
        <w:pStyle w:val="ConsPlusNormal"/>
        <w:spacing w:before="220"/>
        <w:ind w:firstLine="540"/>
        <w:jc w:val="both"/>
      </w:pPr>
      <w:r>
        <w:t>6) иные действия, необходимые для предоставления государственной или муниципальной услуги.</w:t>
      </w:r>
    </w:p>
    <w:p w:rsidR="00CA0439" w:rsidRDefault="00CA0439">
      <w:pPr>
        <w:pStyle w:val="ConsPlusNormal"/>
        <w:spacing w:before="220"/>
        <w:ind w:firstLine="540"/>
        <w:jc w:val="both"/>
      </w:pPr>
      <w:r>
        <w:lastRenderedPageBreak/>
        <w:t xml:space="preserve">2. Правительство Российской Федерации вправе определить </w:t>
      </w:r>
      <w:hyperlink r:id="rId117" w:history="1">
        <w:r>
          <w:rPr>
            <w:color w:val="0000FF"/>
          </w:rPr>
          <w:t>требования</w:t>
        </w:r>
      </w:hyperlink>
      <w:r>
        <w:t xml:space="preserve"> к предоставлению в электронной форме государственных и муниципальных услуг, а также услуг, указанных в </w:t>
      </w:r>
      <w:hyperlink w:anchor="P43" w:history="1">
        <w:r>
          <w:rPr>
            <w:color w:val="0000FF"/>
          </w:rPr>
          <w:t>части 3 статьи 1</w:t>
        </w:r>
      </w:hyperlink>
      <w:r>
        <w:t xml:space="preserve"> настоящего Федерального закона.</w:t>
      </w:r>
    </w:p>
    <w:p w:rsidR="00CA0439" w:rsidRDefault="00CA0439">
      <w:pPr>
        <w:pStyle w:val="ConsPlusNormal"/>
        <w:jc w:val="both"/>
      </w:pPr>
      <w:r>
        <w:t xml:space="preserve">(часть 2 введена Федеральным </w:t>
      </w:r>
      <w:hyperlink r:id="rId118" w:history="1">
        <w:r>
          <w:rPr>
            <w:color w:val="0000FF"/>
          </w:rPr>
          <w:t>законом</w:t>
        </w:r>
      </w:hyperlink>
      <w:r>
        <w:t xml:space="preserve"> от 28.07.2012 N 133-ФЗ)</w:t>
      </w:r>
    </w:p>
    <w:p w:rsidR="00CA0439" w:rsidRDefault="00CA0439">
      <w:pPr>
        <w:pStyle w:val="ConsPlusNormal"/>
        <w:ind w:firstLine="540"/>
        <w:jc w:val="both"/>
      </w:pPr>
    </w:p>
    <w:p w:rsidR="00CA0439" w:rsidRDefault="00CA0439">
      <w:pPr>
        <w:pStyle w:val="ConsPlusTitle"/>
        <w:ind w:firstLine="540"/>
        <w:jc w:val="both"/>
        <w:outlineLvl w:val="1"/>
      </w:pPr>
      <w:r>
        <w:t>Статья 11. Реестры государственных услуг и реестры муниципальных услуг</w:t>
      </w:r>
    </w:p>
    <w:p w:rsidR="00CA0439" w:rsidRDefault="00CA0439">
      <w:pPr>
        <w:pStyle w:val="ConsPlusNormal"/>
        <w:ind w:firstLine="540"/>
        <w:jc w:val="both"/>
      </w:pPr>
    </w:p>
    <w:p w:rsidR="00CA0439" w:rsidRDefault="00CA0439">
      <w:pPr>
        <w:pStyle w:val="ConsPlusNormal"/>
        <w:ind w:firstLine="540"/>
        <w:jc w:val="both"/>
      </w:pPr>
      <w:r>
        <w:t>1. Государственные и муниципальные услуги подлежат включению соответственно в реестры государственных услуг и реестры муниципальных услуг.</w:t>
      </w:r>
    </w:p>
    <w:p w:rsidR="00CA0439" w:rsidRDefault="00CA0439">
      <w:pPr>
        <w:pStyle w:val="ConsPlusNormal"/>
        <w:spacing w:before="220"/>
        <w:ind w:firstLine="540"/>
        <w:jc w:val="both"/>
      </w:pPr>
      <w:bookmarkStart w:id="22" w:name="P264"/>
      <w:bookmarkEnd w:id="22"/>
      <w:r>
        <w:t>2. Федеральный реестр государственных услуг содержит сведения:</w:t>
      </w:r>
    </w:p>
    <w:p w:rsidR="00CA0439" w:rsidRDefault="00CA0439">
      <w:pPr>
        <w:pStyle w:val="ConsPlusNormal"/>
        <w:spacing w:before="220"/>
        <w:ind w:firstLine="540"/>
        <w:jc w:val="both"/>
      </w:pPr>
      <w:r>
        <w:t>1) о государственных услугах, предоставляемых федеральными органами исполнительной власти, а также органами государственных внебюджетных фондов;</w:t>
      </w:r>
    </w:p>
    <w:p w:rsidR="00CA0439" w:rsidRDefault="00CA0439">
      <w:pPr>
        <w:pStyle w:val="ConsPlusNormal"/>
        <w:spacing w:before="220"/>
        <w:ind w:firstLine="540"/>
        <w:jc w:val="both"/>
      </w:pPr>
      <w:r>
        <w:t xml:space="preserve">2) об услугах, которые являются необходимыми и обязательными для предоставления федеральными органами исполнительной власти, а также органами государственных внебюджетных фондов государственных услуг и включены в </w:t>
      </w:r>
      <w:hyperlink r:id="rId119" w:history="1">
        <w:r>
          <w:rPr>
            <w:color w:val="0000FF"/>
          </w:rPr>
          <w:t>перечень</w:t>
        </w:r>
      </w:hyperlink>
      <w:r>
        <w:t xml:space="preserve">, утвержденный в соответствии с </w:t>
      </w:r>
      <w:hyperlink w:anchor="P238" w:history="1">
        <w:r>
          <w:rPr>
            <w:color w:val="0000FF"/>
          </w:rPr>
          <w:t>пунктом 1 части 1 статьи 9</w:t>
        </w:r>
      </w:hyperlink>
      <w:r>
        <w:t xml:space="preserve"> настоящего Федерального закона;</w:t>
      </w:r>
    </w:p>
    <w:p w:rsidR="00CA0439" w:rsidRDefault="00CA0439">
      <w:pPr>
        <w:pStyle w:val="ConsPlusNormal"/>
        <w:spacing w:before="220"/>
        <w:ind w:firstLine="540"/>
        <w:jc w:val="both"/>
      </w:pPr>
      <w:r>
        <w:t xml:space="preserve">3) об услугах, указанных в </w:t>
      </w:r>
      <w:hyperlink w:anchor="P43" w:history="1">
        <w:r>
          <w:rPr>
            <w:color w:val="0000FF"/>
          </w:rPr>
          <w:t>части 3 статьи 1</w:t>
        </w:r>
      </w:hyperlink>
      <w:r>
        <w:t xml:space="preserve"> настоящего Федерального закона и оказываемых федеральными государственными учреждениями и иными организациями, в которых размещается государственное задание (заказ), выполняемое (выполняемый) за счет средств федерального бюджета;</w:t>
      </w:r>
    </w:p>
    <w:p w:rsidR="00CA0439" w:rsidRDefault="00CA0439">
      <w:pPr>
        <w:pStyle w:val="ConsPlusNormal"/>
        <w:spacing w:before="220"/>
        <w:ind w:firstLine="540"/>
        <w:jc w:val="both"/>
      </w:pPr>
      <w:r>
        <w:t>4) иные сведения в соответствии с перечнем, установленным Правительством Российской Федерации.</w:t>
      </w:r>
    </w:p>
    <w:p w:rsidR="00CA0439" w:rsidRDefault="00CA0439">
      <w:pPr>
        <w:pStyle w:val="ConsPlusNormal"/>
        <w:spacing w:before="220"/>
        <w:ind w:firstLine="540"/>
        <w:jc w:val="both"/>
      </w:pPr>
      <w:r>
        <w:t xml:space="preserve">3. Формирование и ведение федерального реестра государственных услуг осуществляются в </w:t>
      </w:r>
      <w:hyperlink r:id="rId120" w:history="1">
        <w:r>
          <w:rPr>
            <w:color w:val="0000FF"/>
          </w:rPr>
          <w:t>порядке</w:t>
        </w:r>
      </w:hyperlink>
      <w:r>
        <w:t>, установленном Правительством Российской Федерации.</w:t>
      </w:r>
    </w:p>
    <w:p w:rsidR="00CA0439" w:rsidRDefault="00CA0439">
      <w:pPr>
        <w:pStyle w:val="ConsPlusNormal"/>
        <w:spacing w:before="220"/>
        <w:ind w:firstLine="540"/>
        <w:jc w:val="both"/>
      </w:pPr>
      <w:bookmarkStart w:id="23" w:name="P270"/>
      <w:bookmarkEnd w:id="23"/>
      <w:r>
        <w:t>4. Реестр государственных услуг субъекта Российской Федерации содержит сведения:</w:t>
      </w:r>
    </w:p>
    <w:p w:rsidR="00CA0439" w:rsidRDefault="00CA0439">
      <w:pPr>
        <w:pStyle w:val="ConsPlusNormal"/>
        <w:spacing w:before="220"/>
        <w:ind w:firstLine="540"/>
        <w:jc w:val="both"/>
      </w:pPr>
      <w:r>
        <w:t>1) о государственных услугах, предоставляемых исполнительными органами государственной власти субъекта Российской Федерации;</w:t>
      </w:r>
    </w:p>
    <w:p w:rsidR="00CA0439" w:rsidRDefault="00CA0439">
      <w:pPr>
        <w:pStyle w:val="ConsPlusNormal"/>
        <w:spacing w:before="220"/>
        <w:ind w:firstLine="540"/>
        <w:jc w:val="both"/>
      </w:pPr>
      <w:r>
        <w:t xml:space="preserve">2) об услугах, которые являются необходимыми и обязательными для предоставления исполнительными органами государственной власти субъекта Российской Федерации государственных услуг и включены в перечень, утвержденный в соответствии с </w:t>
      </w:r>
      <w:hyperlink w:anchor="P239" w:history="1">
        <w:r>
          <w:rPr>
            <w:color w:val="0000FF"/>
          </w:rPr>
          <w:t>пунктом 2 части 1 статьи 9</w:t>
        </w:r>
      </w:hyperlink>
      <w:r>
        <w:t xml:space="preserve"> настоящего Федерального закона;</w:t>
      </w:r>
    </w:p>
    <w:p w:rsidR="00CA0439" w:rsidRDefault="00CA0439">
      <w:pPr>
        <w:pStyle w:val="ConsPlusNormal"/>
        <w:spacing w:before="220"/>
        <w:ind w:firstLine="540"/>
        <w:jc w:val="both"/>
      </w:pPr>
      <w:r>
        <w:t xml:space="preserve">3) об услугах, указанных в </w:t>
      </w:r>
      <w:hyperlink w:anchor="P43" w:history="1">
        <w:r>
          <w:rPr>
            <w:color w:val="0000FF"/>
          </w:rPr>
          <w:t>части 3 статьи 1</w:t>
        </w:r>
      </w:hyperlink>
      <w:r>
        <w:t xml:space="preserve"> настоящего Федерального закона и оказываемых государственными учреждениями субъекта Российской Федерации и иными организациями, в которых размещается государственное задание (заказ), выполняемое (выполняемый) за счет средств бюджета субъекта Российской Федерации;</w:t>
      </w:r>
    </w:p>
    <w:p w:rsidR="00CA0439" w:rsidRDefault="00CA0439">
      <w:pPr>
        <w:pStyle w:val="ConsPlusNormal"/>
        <w:spacing w:before="220"/>
        <w:ind w:firstLine="540"/>
        <w:jc w:val="both"/>
      </w:pPr>
      <w:r>
        <w:t>4) иные сведения, состав которых устанавливается высшим исполнительным органом государственной власти субъекта Российской Федерации.</w:t>
      </w:r>
    </w:p>
    <w:p w:rsidR="00CA0439" w:rsidRDefault="00CA0439">
      <w:pPr>
        <w:pStyle w:val="ConsPlusNormal"/>
        <w:spacing w:before="220"/>
        <w:ind w:firstLine="540"/>
        <w:jc w:val="both"/>
      </w:pPr>
      <w:r>
        <w:t xml:space="preserve">5. Формирование и ведение </w:t>
      </w:r>
      <w:hyperlink r:id="rId121" w:history="1">
        <w:r>
          <w:rPr>
            <w:color w:val="0000FF"/>
          </w:rPr>
          <w:t>реестра</w:t>
        </w:r>
      </w:hyperlink>
      <w:r>
        <w:t xml:space="preserve"> государственных услуг субъекта Российской Федерации осуществляются в порядке, установленном высшим исполнительным органом государственной власти субъекта Российской Федерации.</w:t>
      </w:r>
    </w:p>
    <w:p w:rsidR="00CA0439" w:rsidRDefault="00CA0439">
      <w:pPr>
        <w:pStyle w:val="ConsPlusNormal"/>
        <w:spacing w:before="220"/>
        <w:ind w:firstLine="540"/>
        <w:jc w:val="both"/>
      </w:pPr>
      <w:bookmarkStart w:id="24" w:name="P276"/>
      <w:bookmarkEnd w:id="24"/>
      <w:r>
        <w:t>6. Реестр муниципальных услуг содержит сведения:</w:t>
      </w:r>
    </w:p>
    <w:p w:rsidR="00CA0439" w:rsidRDefault="00CA0439">
      <w:pPr>
        <w:pStyle w:val="ConsPlusNormal"/>
        <w:spacing w:before="220"/>
        <w:ind w:firstLine="540"/>
        <w:jc w:val="both"/>
      </w:pPr>
      <w:r>
        <w:t xml:space="preserve">1) о муниципальных услугах, предоставляемых органами местного самоуправления в </w:t>
      </w:r>
      <w:r>
        <w:lastRenderedPageBreak/>
        <w:t>соответствующем муниципальном образовании;</w:t>
      </w:r>
    </w:p>
    <w:p w:rsidR="00CA0439" w:rsidRDefault="00CA0439">
      <w:pPr>
        <w:pStyle w:val="ConsPlusNormal"/>
        <w:spacing w:before="220"/>
        <w:ind w:firstLine="540"/>
        <w:jc w:val="both"/>
      </w:pPr>
      <w:r>
        <w:t xml:space="preserve">2) об услугах, которые являются необходимыми и обязательными для предоставления муниципальных услуг и включены в перечень, утвержденный в соответствии с </w:t>
      </w:r>
      <w:hyperlink w:anchor="P240" w:history="1">
        <w:r>
          <w:rPr>
            <w:color w:val="0000FF"/>
          </w:rPr>
          <w:t>пунктом 3 части 1 статьи 9</w:t>
        </w:r>
      </w:hyperlink>
      <w:r>
        <w:t xml:space="preserve"> настоящего Федерального закона;</w:t>
      </w:r>
    </w:p>
    <w:p w:rsidR="00CA0439" w:rsidRDefault="00CA0439">
      <w:pPr>
        <w:pStyle w:val="ConsPlusNormal"/>
        <w:spacing w:before="220"/>
        <w:ind w:firstLine="540"/>
        <w:jc w:val="both"/>
      </w:pPr>
      <w:r>
        <w:t xml:space="preserve">3) об услугах, указанных в </w:t>
      </w:r>
      <w:hyperlink w:anchor="P43" w:history="1">
        <w:r>
          <w:rPr>
            <w:color w:val="0000FF"/>
          </w:rPr>
          <w:t>части 3 статьи 1</w:t>
        </w:r>
      </w:hyperlink>
      <w:r>
        <w:t xml:space="preserve"> настоящего Федерального закона и оказываемых муниципальными учреждениями и иными организациями, в которых размещается муниципальное задание (заказ), выполняемое (выполняемый) за счет средств местного бюджета;</w:t>
      </w:r>
    </w:p>
    <w:p w:rsidR="00CA0439" w:rsidRDefault="00CA0439">
      <w:pPr>
        <w:pStyle w:val="ConsPlusNormal"/>
        <w:spacing w:before="220"/>
        <w:ind w:firstLine="540"/>
        <w:jc w:val="both"/>
      </w:pPr>
      <w:r>
        <w:t>4) иные сведения, состав которых устанавливается местной администрацией.</w:t>
      </w:r>
    </w:p>
    <w:p w:rsidR="00CA0439" w:rsidRDefault="00CA0439">
      <w:pPr>
        <w:pStyle w:val="ConsPlusNormal"/>
        <w:spacing w:before="220"/>
        <w:ind w:firstLine="540"/>
        <w:jc w:val="both"/>
      </w:pPr>
      <w:r>
        <w:t>7. Формирование и ведение реестра муниципальных услуг осуществляются в порядке, установленном местной администрацией.</w:t>
      </w:r>
    </w:p>
    <w:p w:rsidR="00CA0439" w:rsidRDefault="00CA0439">
      <w:pPr>
        <w:pStyle w:val="ConsPlusNormal"/>
        <w:ind w:firstLine="540"/>
        <w:jc w:val="both"/>
      </w:pPr>
    </w:p>
    <w:p w:rsidR="00CA0439" w:rsidRDefault="00CA0439">
      <w:pPr>
        <w:pStyle w:val="ConsPlusTitle"/>
        <w:jc w:val="center"/>
        <w:outlineLvl w:val="0"/>
      </w:pPr>
      <w:r>
        <w:t>Глава 2.1. ДОСУДЕБНОЕ (ВНЕСУДЕБНОЕ) ОБЖАЛОВАНИЕ</w:t>
      </w:r>
    </w:p>
    <w:p w:rsidR="00CA0439" w:rsidRDefault="00CA0439">
      <w:pPr>
        <w:pStyle w:val="ConsPlusTitle"/>
        <w:jc w:val="center"/>
      </w:pPr>
      <w:r>
        <w:t>ЗАЯВИТЕЛЕМ РЕШЕНИЙ И ДЕЙСТВИЙ (БЕЗДЕЙСТВИЯ) ОРГАНА,</w:t>
      </w:r>
    </w:p>
    <w:p w:rsidR="00CA0439" w:rsidRDefault="00CA0439">
      <w:pPr>
        <w:pStyle w:val="ConsPlusTitle"/>
        <w:jc w:val="center"/>
      </w:pPr>
      <w:r>
        <w:t>ПРЕДОСТАВЛЯЮЩЕГО ГОСУДАРСТВЕННУЮ УСЛУГУ, ОРГАНА,</w:t>
      </w:r>
    </w:p>
    <w:p w:rsidR="00CA0439" w:rsidRDefault="00CA0439">
      <w:pPr>
        <w:pStyle w:val="ConsPlusTitle"/>
        <w:jc w:val="center"/>
      </w:pPr>
      <w:r>
        <w:t>ПРЕДОСТАВЛЯЮЩЕГО МУНИЦИПАЛЬНУЮ УСЛУГУ, ДОЛЖНОСТНОГО</w:t>
      </w:r>
    </w:p>
    <w:p w:rsidR="00CA0439" w:rsidRDefault="00CA0439">
      <w:pPr>
        <w:pStyle w:val="ConsPlusTitle"/>
        <w:jc w:val="center"/>
      </w:pPr>
      <w:r>
        <w:t>ЛИЦА ОРГАНА, ПРЕДОСТАВЛЯЮЩЕГО ГОСУДАРСТВЕННУЮ УСЛУГУ,</w:t>
      </w:r>
    </w:p>
    <w:p w:rsidR="00CA0439" w:rsidRDefault="00CA0439">
      <w:pPr>
        <w:pStyle w:val="ConsPlusTitle"/>
        <w:jc w:val="center"/>
      </w:pPr>
      <w:r>
        <w:t>ИЛИ ОРГАНА, ПРЕДОСТАВЛЯЮЩЕГО МУНИЦИПАЛЬНУЮ УСЛУГУ,</w:t>
      </w:r>
    </w:p>
    <w:p w:rsidR="00CA0439" w:rsidRDefault="00CA0439">
      <w:pPr>
        <w:pStyle w:val="ConsPlusTitle"/>
        <w:jc w:val="center"/>
      </w:pPr>
      <w:r>
        <w:t>ЛИБО ГОСУДАРСТВЕННОГО ИЛИ МУНИЦИПАЛЬНОГО СЛУЖАЩЕГО</w:t>
      </w:r>
    </w:p>
    <w:p w:rsidR="00CA0439" w:rsidRDefault="00CA0439">
      <w:pPr>
        <w:pStyle w:val="ConsPlusNormal"/>
        <w:jc w:val="center"/>
      </w:pPr>
    </w:p>
    <w:p w:rsidR="00CA0439" w:rsidRDefault="00CA0439">
      <w:pPr>
        <w:pStyle w:val="ConsPlusNormal"/>
        <w:jc w:val="center"/>
      </w:pPr>
      <w:r>
        <w:t xml:space="preserve">(введена Федеральным </w:t>
      </w:r>
      <w:hyperlink r:id="rId122" w:history="1">
        <w:r>
          <w:rPr>
            <w:color w:val="0000FF"/>
          </w:rPr>
          <w:t>законом</w:t>
        </w:r>
      </w:hyperlink>
      <w:r>
        <w:t xml:space="preserve"> от 03.12.2011 N 383-ФЗ)</w:t>
      </w:r>
    </w:p>
    <w:p w:rsidR="00CA0439" w:rsidRDefault="00CA0439">
      <w:pPr>
        <w:pStyle w:val="ConsPlusNormal"/>
        <w:ind w:firstLine="540"/>
        <w:jc w:val="both"/>
      </w:pPr>
    </w:p>
    <w:p w:rsidR="00CA0439" w:rsidRDefault="00CA0439">
      <w:pPr>
        <w:pStyle w:val="ConsPlusTitle"/>
        <w:ind w:firstLine="540"/>
        <w:jc w:val="both"/>
        <w:outlineLvl w:val="1"/>
      </w:pPr>
      <w:bookmarkStart w:id="25" w:name="P293"/>
      <w:bookmarkEnd w:id="25"/>
      <w:r>
        <w:t>Статья 11.1. Предмет досудебного (внесудебного) обжалования заявителем решений и действий (бездействия)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w:t>
      </w:r>
    </w:p>
    <w:p w:rsidR="00CA0439" w:rsidRDefault="00CA0439">
      <w:pPr>
        <w:pStyle w:val="ConsPlusNormal"/>
        <w:ind w:firstLine="540"/>
        <w:jc w:val="both"/>
      </w:pPr>
    </w:p>
    <w:p w:rsidR="00CA0439" w:rsidRDefault="00CA0439">
      <w:pPr>
        <w:pStyle w:val="ConsPlusNormal"/>
        <w:ind w:firstLine="540"/>
        <w:jc w:val="both"/>
      </w:pPr>
      <w:r>
        <w:t>Заявитель может обратиться с жалобой в том числе в следующих случаях:</w:t>
      </w:r>
    </w:p>
    <w:p w:rsidR="00CA0439" w:rsidRDefault="00CA0439">
      <w:pPr>
        <w:pStyle w:val="ConsPlusNormal"/>
        <w:spacing w:before="220"/>
        <w:ind w:firstLine="540"/>
        <w:jc w:val="both"/>
      </w:pPr>
      <w:r>
        <w:t>1) нарушение срока регистрации запроса заявителя о предоставлении государственной или муниципальной услуги;</w:t>
      </w:r>
    </w:p>
    <w:p w:rsidR="00CA0439" w:rsidRDefault="00CA0439">
      <w:pPr>
        <w:pStyle w:val="ConsPlusNormal"/>
        <w:spacing w:before="220"/>
        <w:ind w:firstLine="540"/>
        <w:jc w:val="both"/>
      </w:pPr>
      <w:r>
        <w:t>2) нарушение срока предоставления государственной или муниципальной услуги;</w:t>
      </w:r>
    </w:p>
    <w:p w:rsidR="00CA0439" w:rsidRDefault="00CA0439">
      <w:pPr>
        <w:pStyle w:val="ConsPlusNormal"/>
        <w:spacing w:before="220"/>
        <w:ind w:firstLine="540"/>
        <w:jc w:val="both"/>
      </w:pPr>
      <w: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w:t>
      </w:r>
    </w:p>
    <w:p w:rsidR="00CA0439" w:rsidRDefault="00CA0439">
      <w:pPr>
        <w:pStyle w:val="ConsPlusNormal"/>
        <w:spacing w:before="220"/>
        <w:ind w:firstLine="540"/>
        <w:jc w:val="both"/>
      </w:pPr>
      <w: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 у заявителя;</w:t>
      </w:r>
    </w:p>
    <w:p w:rsidR="00CA0439" w:rsidRDefault="00CA0439">
      <w:pPr>
        <w:pStyle w:val="ConsPlusNormal"/>
        <w:spacing w:before="220"/>
        <w:ind w:firstLine="540"/>
        <w:jc w:val="both"/>
      </w:pPr>
      <w:r>
        <w:t>5) отказ в предоставлении государственной или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CA0439" w:rsidRDefault="00CA0439">
      <w:pPr>
        <w:pStyle w:val="ConsPlusNormal"/>
        <w:spacing w:before="220"/>
        <w:ind w:firstLine="540"/>
        <w:jc w:val="both"/>
      </w:pPr>
      <w:r>
        <w:t xml:space="preserve">6) затребование с заявителя при предоставлении государственной или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w:t>
      </w:r>
      <w:r>
        <w:lastRenderedPageBreak/>
        <w:t>правовыми актами;</w:t>
      </w:r>
    </w:p>
    <w:p w:rsidR="00CA0439" w:rsidRDefault="00CA0439">
      <w:pPr>
        <w:pStyle w:val="ConsPlusNormal"/>
        <w:spacing w:before="220"/>
        <w:ind w:firstLine="540"/>
        <w:jc w:val="both"/>
      </w:pPr>
      <w:r>
        <w:t>7) отказ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в исправлении допущенных опечаток и ошибок в выданных в результате предоставления государственной или муниципальной услуги документах либо нарушение установленного срока таких исправлений.</w:t>
      </w:r>
    </w:p>
    <w:p w:rsidR="00CA0439" w:rsidRDefault="00CA0439">
      <w:pPr>
        <w:pStyle w:val="ConsPlusNormal"/>
        <w:ind w:firstLine="540"/>
        <w:jc w:val="both"/>
      </w:pPr>
    </w:p>
    <w:p w:rsidR="00CA0439" w:rsidRDefault="00CA0439">
      <w:pPr>
        <w:pStyle w:val="ConsPlusTitle"/>
        <w:ind w:firstLine="540"/>
        <w:jc w:val="both"/>
        <w:outlineLvl w:val="1"/>
      </w:pPr>
      <w:r>
        <w:t>Статья 11.2. Общие требования к порядку подачи и рассмотрения жалобы</w:t>
      </w:r>
    </w:p>
    <w:p w:rsidR="00CA0439" w:rsidRDefault="00CA0439">
      <w:pPr>
        <w:pStyle w:val="ConsPlusNormal"/>
        <w:ind w:firstLine="540"/>
        <w:jc w:val="both"/>
      </w:pPr>
    </w:p>
    <w:p w:rsidR="00CA0439" w:rsidRDefault="00CA0439">
      <w:pPr>
        <w:pStyle w:val="ConsPlusNormal"/>
        <w:ind w:firstLine="540"/>
        <w:jc w:val="both"/>
      </w:pPr>
      <w:bookmarkStart w:id="26" w:name="P306"/>
      <w:bookmarkEnd w:id="26"/>
      <w:r>
        <w:t>1. Жалоба подается в письменной форме на бумажном носителе, в электронной форме в орган, предоставляющий государственную услугу, либо орган, предоставляющий муниципальную услугу. Жалобы на решения, принятые руководителем органа, предоставляющего государственную услугу, либо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государственную услугу, либо органа, предоставляющего муниципальную услугу.</w:t>
      </w:r>
    </w:p>
    <w:p w:rsidR="00CA0439" w:rsidRDefault="00CA0439">
      <w:pPr>
        <w:pStyle w:val="ConsPlusNormal"/>
        <w:spacing w:before="220"/>
        <w:ind w:firstLine="540"/>
        <w:jc w:val="both"/>
      </w:pPr>
      <w:r>
        <w:t>2.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государственную услугу,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CA0439" w:rsidRDefault="00CA0439">
      <w:pPr>
        <w:pStyle w:val="ConsPlusNormal"/>
        <w:spacing w:before="220"/>
        <w:ind w:firstLine="540"/>
        <w:jc w:val="both"/>
      </w:pPr>
      <w:r>
        <w:t xml:space="preserve">3. </w:t>
      </w:r>
      <w:hyperlink r:id="rId123" w:history="1">
        <w:r>
          <w:rPr>
            <w:color w:val="0000FF"/>
          </w:rPr>
          <w:t>Порядок</w:t>
        </w:r>
      </w:hyperlink>
      <w:r>
        <w:t xml:space="preserve">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устанавливается Правительством Российской Федерации.</w:t>
      </w:r>
    </w:p>
    <w:p w:rsidR="00CA0439" w:rsidRDefault="00CA0439">
      <w:pPr>
        <w:pStyle w:val="ConsPlusNormal"/>
        <w:spacing w:before="220"/>
        <w:ind w:firstLine="540"/>
        <w:jc w:val="both"/>
      </w:pPr>
      <w:r>
        <w:t xml:space="preserve">3.1. В случае, если федеральным законом установлен порядок (процедура) подачи и рассмотрения жалоб на решения и действия (бездействие) органов, предоставляющих государственные услуги, органов, предоставляющих муниципальные услуги, должностных лиц органов, предоставляющих государственные услуги, или органов, предоставляющих муниципальные услуги, либо государственных или муниципальных служащих, для отношений, связанных с подачей и рассмотрением указанных жалоб, нормы </w:t>
      </w:r>
      <w:hyperlink w:anchor="P293" w:history="1">
        <w:r>
          <w:rPr>
            <w:color w:val="0000FF"/>
          </w:rPr>
          <w:t>статьи 11.1</w:t>
        </w:r>
      </w:hyperlink>
      <w:r>
        <w:t xml:space="preserve"> настоящего Федерального закона и настоящей статьи не применяются.</w:t>
      </w:r>
    </w:p>
    <w:p w:rsidR="00CA0439" w:rsidRDefault="00CA0439">
      <w:pPr>
        <w:pStyle w:val="ConsPlusNormal"/>
        <w:jc w:val="both"/>
      </w:pPr>
      <w:r>
        <w:t xml:space="preserve">(часть 3.1 введена Федеральным </w:t>
      </w:r>
      <w:hyperlink r:id="rId124" w:history="1">
        <w:r>
          <w:rPr>
            <w:color w:val="0000FF"/>
          </w:rPr>
          <w:t>законом</w:t>
        </w:r>
      </w:hyperlink>
      <w:r>
        <w:t xml:space="preserve"> от 28.07.2012 N 133-ФЗ)</w:t>
      </w:r>
    </w:p>
    <w:p w:rsidR="00CA0439" w:rsidRDefault="00CA0439">
      <w:pPr>
        <w:pStyle w:val="ConsPlusNormal"/>
        <w:spacing w:before="220"/>
        <w:ind w:firstLine="540"/>
        <w:jc w:val="both"/>
      </w:pPr>
      <w:r>
        <w:t xml:space="preserve">3.2. Жалоба на решения и (или) действия (бездействие) органов, предоставляющих государственные услуги, органов, предоставляющих муниципальные услуги, должностных лиц органов, предоставляющих государственные услуги, или органов, предоставляющих муниципальные услуги, либо государственных или муниципальных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w:t>
      </w:r>
      <w:hyperlink r:id="rId125" w:history="1">
        <w:r>
          <w:rPr>
            <w:color w:val="0000FF"/>
          </w:rPr>
          <w:t>частью 2 статьи 6</w:t>
        </w:r>
      </w:hyperlink>
      <w:r>
        <w:t xml:space="preserve"> Градостроительного кодекса Российской Федерации, может быть подана такими лицами в порядке, установленном настоящей статьей, либо в порядке, установленном антимонопольным законодательством Российской Федерации, в антимонопольный орган.</w:t>
      </w:r>
    </w:p>
    <w:p w:rsidR="00CA0439" w:rsidRDefault="00CA0439">
      <w:pPr>
        <w:pStyle w:val="ConsPlusNormal"/>
        <w:jc w:val="both"/>
      </w:pPr>
      <w:r>
        <w:t xml:space="preserve">(часть 3.2 введена Федеральным </w:t>
      </w:r>
      <w:hyperlink r:id="rId126" w:history="1">
        <w:r>
          <w:rPr>
            <w:color w:val="0000FF"/>
          </w:rPr>
          <w:t>законом</w:t>
        </w:r>
      </w:hyperlink>
      <w:r>
        <w:t xml:space="preserve"> от 13.07.2015 N 250-ФЗ)</w:t>
      </w:r>
    </w:p>
    <w:p w:rsidR="00CA0439" w:rsidRDefault="00CA0439">
      <w:pPr>
        <w:pStyle w:val="ConsPlusNormal"/>
        <w:spacing w:before="220"/>
        <w:ind w:firstLine="540"/>
        <w:jc w:val="both"/>
      </w:pPr>
      <w:r>
        <w:t xml:space="preserve">4. Особенности подачи и рассмотрения жалоб на решения и действия (бездействие) органов государственной власти субъектов Российской Федерации и их должностных лиц, государственных гражданских служащих органов государственной власти субъектов Российской Федерации, а также органов местного самоуправления и их должностных лиц, муниципальных служащих </w:t>
      </w:r>
      <w:r>
        <w:lastRenderedPageBreak/>
        <w:t>устанавливаются соответственно нормативными правовыми актами субъектов Российской Федерации и муниципальными правовыми актами.</w:t>
      </w:r>
    </w:p>
    <w:p w:rsidR="00CA0439" w:rsidRDefault="00CA0439">
      <w:pPr>
        <w:pStyle w:val="ConsPlusNormal"/>
        <w:spacing w:before="220"/>
        <w:ind w:firstLine="540"/>
        <w:jc w:val="both"/>
      </w:pPr>
      <w:r>
        <w:t>5. Жалоба должна содержать:</w:t>
      </w:r>
    </w:p>
    <w:p w:rsidR="00CA0439" w:rsidRDefault="00CA0439">
      <w:pPr>
        <w:pStyle w:val="ConsPlusNormal"/>
        <w:spacing w:before="220"/>
        <w:ind w:firstLine="540"/>
        <w:jc w:val="both"/>
      </w:pPr>
      <w:r>
        <w:t>1) наименование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 решения и действия (бездействие) которых обжалуются;</w:t>
      </w:r>
    </w:p>
    <w:p w:rsidR="00CA0439" w:rsidRDefault="00CA0439">
      <w:pPr>
        <w:pStyle w:val="ConsPlusNormal"/>
        <w:spacing w:before="220"/>
        <w:ind w:firstLine="540"/>
        <w:jc w:val="both"/>
      </w:pPr>
      <w: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CA0439" w:rsidRDefault="00CA0439">
      <w:pPr>
        <w:pStyle w:val="ConsPlusNormal"/>
        <w:spacing w:before="220"/>
        <w:ind w:firstLine="540"/>
        <w:jc w:val="both"/>
      </w:pPr>
      <w:r>
        <w:t>3) сведения об обжалуемых решениях и действиях (бездействии)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w:t>
      </w:r>
    </w:p>
    <w:p w:rsidR="00CA0439" w:rsidRDefault="00CA0439">
      <w:pPr>
        <w:pStyle w:val="ConsPlusNormal"/>
        <w:spacing w:before="220"/>
        <w:ind w:firstLine="540"/>
        <w:jc w:val="both"/>
      </w:pPr>
      <w:r>
        <w:t>4) доводы, на основании которых заявитель не согласен с решением и действием (бездействием)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 Заявителем могут быть представлены документы (при наличии), подтверждающие доводы заявителя, либо их копии.</w:t>
      </w:r>
    </w:p>
    <w:p w:rsidR="00CA0439" w:rsidRDefault="00CA0439">
      <w:pPr>
        <w:pStyle w:val="ConsPlusNormal"/>
        <w:spacing w:before="220"/>
        <w:ind w:firstLine="540"/>
        <w:jc w:val="both"/>
      </w:pPr>
      <w:r>
        <w:t>6. Жалоба, поступившая в орган, предоставляющий государственную услугу, либо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Правительство Российской Федерации вправе установить случаи, при которых срок рассмотрения жалобы может быть сокращен.</w:t>
      </w:r>
    </w:p>
    <w:p w:rsidR="00CA0439" w:rsidRDefault="00CA0439">
      <w:pPr>
        <w:pStyle w:val="ConsPlusNormal"/>
        <w:spacing w:before="220"/>
        <w:ind w:firstLine="540"/>
        <w:jc w:val="both"/>
      </w:pPr>
      <w:bookmarkStart w:id="27" w:name="P320"/>
      <w:bookmarkEnd w:id="27"/>
      <w:r>
        <w:t>7. По результатам рассмотрения жалобы орган, предоставляющий государственную услугу, либо орган, предоставляющий муниципальную услугу, принимает одно из следующих решений:</w:t>
      </w:r>
    </w:p>
    <w:p w:rsidR="00CA0439" w:rsidRDefault="00CA0439">
      <w:pPr>
        <w:pStyle w:val="ConsPlusNormal"/>
        <w:spacing w:before="220"/>
        <w:ind w:firstLine="540"/>
        <w:jc w:val="both"/>
      </w:pPr>
      <w:r>
        <w:t>1) удовлетворяет жалобу, в том числе в форме отмены принятого решения, исправления допущенных органом, предоставляющим государственную услугу, либо органом, предоставляющим муниципальную услугу, опечаток и ошибок в выданных в результате предоставления государственной или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
    <w:p w:rsidR="00CA0439" w:rsidRDefault="00CA0439">
      <w:pPr>
        <w:pStyle w:val="ConsPlusNormal"/>
        <w:spacing w:before="220"/>
        <w:ind w:firstLine="540"/>
        <w:jc w:val="both"/>
      </w:pPr>
      <w:r>
        <w:t>2) отказывает в удовлетворении жалобы.</w:t>
      </w:r>
    </w:p>
    <w:p w:rsidR="00CA0439" w:rsidRDefault="00CA0439">
      <w:pPr>
        <w:pStyle w:val="ConsPlusNormal"/>
        <w:spacing w:before="220"/>
        <w:ind w:firstLine="540"/>
        <w:jc w:val="both"/>
      </w:pPr>
      <w:r>
        <w:t xml:space="preserve">8. Не позднее дня, следующего за днем принятия решения, указанного в </w:t>
      </w:r>
      <w:hyperlink w:anchor="P320" w:history="1">
        <w:r>
          <w:rPr>
            <w:color w:val="0000FF"/>
          </w:rPr>
          <w:t>части 7</w:t>
        </w:r>
      </w:hyperlink>
      <w:r>
        <w:t xml:space="preserve"> настоящей статьи,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CA0439" w:rsidRDefault="00CA0439">
      <w:pPr>
        <w:pStyle w:val="ConsPlusNormal"/>
        <w:spacing w:before="220"/>
        <w:ind w:firstLine="540"/>
        <w:jc w:val="both"/>
      </w:pPr>
      <w:r>
        <w:lastRenderedPageBreak/>
        <w:t xml:space="preserve">9.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в соответствии с </w:t>
      </w:r>
      <w:hyperlink w:anchor="P306" w:history="1">
        <w:r>
          <w:rPr>
            <w:color w:val="0000FF"/>
          </w:rPr>
          <w:t>частью 1</w:t>
        </w:r>
      </w:hyperlink>
      <w:r>
        <w:t xml:space="preserve"> настоящей статьи, незамедлительно направляет имеющиеся материалы в органы прокуратуры.</w:t>
      </w:r>
    </w:p>
    <w:p w:rsidR="00CA0439" w:rsidRDefault="00CA0439">
      <w:pPr>
        <w:pStyle w:val="ConsPlusNormal"/>
        <w:spacing w:before="220"/>
        <w:ind w:firstLine="540"/>
        <w:jc w:val="both"/>
      </w:pPr>
      <w:r>
        <w:t xml:space="preserve">10. Положения настоящего Федерального закона, устанавливающие порядок рассмотрения жалоб на нарушения прав граждан и организаций при предоставлении государственных и муниципальных услуг, не распространяются на отношения, регулируемые Федеральным </w:t>
      </w:r>
      <w:hyperlink r:id="rId127" w:history="1">
        <w:r>
          <w:rPr>
            <w:color w:val="0000FF"/>
          </w:rPr>
          <w:t>законом</w:t>
        </w:r>
      </w:hyperlink>
      <w:r>
        <w:t xml:space="preserve"> от 2 мая 2006 года N 59-ФЗ "О порядке рассмотрения обращений граждан Российской Федерации".</w:t>
      </w:r>
    </w:p>
    <w:p w:rsidR="00CA0439" w:rsidRDefault="00CA0439">
      <w:pPr>
        <w:pStyle w:val="ConsPlusNormal"/>
        <w:jc w:val="both"/>
      </w:pPr>
      <w:r>
        <w:t xml:space="preserve">(в ред. Федерального </w:t>
      </w:r>
      <w:hyperlink r:id="rId128" w:history="1">
        <w:r>
          <w:rPr>
            <w:color w:val="0000FF"/>
          </w:rPr>
          <w:t>закона</w:t>
        </w:r>
      </w:hyperlink>
      <w:r>
        <w:t xml:space="preserve"> от 28.07.2012 N 133-ФЗ)</w:t>
      </w:r>
    </w:p>
    <w:p w:rsidR="00CA0439" w:rsidRDefault="00CA0439">
      <w:pPr>
        <w:pStyle w:val="ConsPlusNormal"/>
        <w:ind w:firstLine="540"/>
        <w:jc w:val="both"/>
      </w:pPr>
    </w:p>
    <w:p w:rsidR="00CA0439" w:rsidRDefault="00CA0439">
      <w:pPr>
        <w:pStyle w:val="ConsPlusTitle"/>
        <w:ind w:firstLine="540"/>
        <w:jc w:val="both"/>
        <w:outlineLvl w:val="1"/>
      </w:pPr>
      <w:r>
        <w:t>Статья 11.3. Информационная система досудебного (внесудебного) обжалования</w:t>
      </w:r>
    </w:p>
    <w:p w:rsidR="00CA0439" w:rsidRDefault="00CA0439">
      <w:pPr>
        <w:pStyle w:val="ConsPlusNormal"/>
        <w:ind w:firstLine="540"/>
        <w:jc w:val="both"/>
      </w:pPr>
    </w:p>
    <w:p w:rsidR="00CA0439" w:rsidRDefault="00CA0439">
      <w:pPr>
        <w:pStyle w:val="ConsPlusNormal"/>
        <w:ind w:firstLine="540"/>
        <w:jc w:val="both"/>
      </w:pPr>
      <w:r>
        <w:t xml:space="preserve">В Российской Федерации создается федеральная информационная система досудебного (внесудебного) обжалования, которая является федеральной государственной информационной системой. Создание и функционирование федеральной информационной системы досудебного (внесудебного) обжалования регулируются федеральными законами и правовыми </w:t>
      </w:r>
      <w:hyperlink r:id="rId129" w:history="1">
        <w:r>
          <w:rPr>
            <w:color w:val="0000FF"/>
          </w:rPr>
          <w:t>актами</w:t>
        </w:r>
      </w:hyperlink>
      <w:r>
        <w:t xml:space="preserve"> Правительства Российской Федерации.</w:t>
      </w:r>
    </w:p>
    <w:p w:rsidR="00CA0439" w:rsidRDefault="00CA0439">
      <w:pPr>
        <w:pStyle w:val="ConsPlusNormal"/>
        <w:ind w:firstLine="540"/>
        <w:jc w:val="both"/>
      </w:pPr>
    </w:p>
    <w:p w:rsidR="00CA0439" w:rsidRDefault="00CA0439">
      <w:pPr>
        <w:pStyle w:val="ConsPlusTitle"/>
        <w:jc w:val="center"/>
        <w:outlineLvl w:val="0"/>
      </w:pPr>
      <w:r>
        <w:t>Глава 3. АДМИНИСТРАТИВНЫЕ РЕГЛАМЕНТЫ</w:t>
      </w:r>
    </w:p>
    <w:p w:rsidR="00CA0439" w:rsidRDefault="00CA0439">
      <w:pPr>
        <w:pStyle w:val="ConsPlusNormal"/>
        <w:ind w:firstLine="540"/>
        <w:jc w:val="both"/>
      </w:pPr>
    </w:p>
    <w:p w:rsidR="00CA0439" w:rsidRDefault="00CA0439">
      <w:pPr>
        <w:pStyle w:val="ConsPlusTitle"/>
        <w:ind w:firstLine="540"/>
        <w:jc w:val="both"/>
        <w:outlineLvl w:val="1"/>
      </w:pPr>
      <w:r>
        <w:t>Статья 12. Требования к структуре административных регламентов</w:t>
      </w:r>
    </w:p>
    <w:p w:rsidR="00CA0439" w:rsidRDefault="00CA0439">
      <w:pPr>
        <w:pStyle w:val="ConsPlusNormal"/>
        <w:ind w:firstLine="540"/>
        <w:jc w:val="both"/>
      </w:pPr>
    </w:p>
    <w:p w:rsidR="00CA0439" w:rsidRDefault="00CA0439">
      <w:pPr>
        <w:pStyle w:val="ConsPlusNormal"/>
        <w:ind w:firstLine="540"/>
        <w:jc w:val="both"/>
      </w:pPr>
      <w:r>
        <w:t>1. Предоставление государственных и муниципальных услуг осуществляется в соответствии с административными регламентами.</w:t>
      </w:r>
    </w:p>
    <w:p w:rsidR="00CA0439" w:rsidRDefault="00CA0439">
      <w:pPr>
        <w:pStyle w:val="ConsPlusNormal"/>
        <w:spacing w:before="220"/>
        <w:ind w:firstLine="540"/>
        <w:jc w:val="both"/>
      </w:pPr>
      <w:r>
        <w:t>2. Структура административного регламента должна содержать разделы, устанавливающие:</w:t>
      </w:r>
    </w:p>
    <w:p w:rsidR="00CA0439" w:rsidRDefault="00CA0439">
      <w:pPr>
        <w:pStyle w:val="ConsPlusNormal"/>
        <w:spacing w:before="220"/>
        <w:ind w:firstLine="540"/>
        <w:jc w:val="both"/>
      </w:pPr>
      <w:r>
        <w:t>1) общие положения;</w:t>
      </w:r>
    </w:p>
    <w:p w:rsidR="00CA0439" w:rsidRDefault="00CA0439">
      <w:pPr>
        <w:pStyle w:val="ConsPlusNormal"/>
        <w:spacing w:before="220"/>
        <w:ind w:firstLine="540"/>
        <w:jc w:val="both"/>
      </w:pPr>
      <w:r>
        <w:t>2) стандарт предоставления государственной или муниципальной услуги;</w:t>
      </w:r>
    </w:p>
    <w:p w:rsidR="00CA0439" w:rsidRDefault="00CA0439">
      <w:pPr>
        <w:pStyle w:val="ConsPlusNormal"/>
        <w:spacing w:before="220"/>
        <w:ind w:firstLine="540"/>
        <w:jc w:val="both"/>
      </w:pPr>
      <w: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CA0439" w:rsidRDefault="00CA0439">
      <w:pPr>
        <w:pStyle w:val="ConsPlusNormal"/>
        <w:jc w:val="both"/>
      </w:pPr>
      <w:r>
        <w:t xml:space="preserve">(в ред. Федерального </w:t>
      </w:r>
      <w:hyperlink r:id="rId130" w:history="1">
        <w:r>
          <w:rPr>
            <w:color w:val="0000FF"/>
          </w:rPr>
          <w:t>закона</w:t>
        </w:r>
      </w:hyperlink>
      <w:r>
        <w:t xml:space="preserve"> от 21.12.2013 N 359-ФЗ)</w:t>
      </w:r>
    </w:p>
    <w:p w:rsidR="00CA0439" w:rsidRDefault="00CA0439">
      <w:pPr>
        <w:pStyle w:val="ConsPlusNormal"/>
        <w:spacing w:before="220"/>
        <w:ind w:firstLine="540"/>
        <w:jc w:val="both"/>
      </w:pPr>
      <w:r>
        <w:t>4) формы контроля за исполнением административного регламента;</w:t>
      </w:r>
    </w:p>
    <w:p w:rsidR="00CA0439" w:rsidRDefault="00CA0439">
      <w:pPr>
        <w:pStyle w:val="ConsPlusNormal"/>
        <w:spacing w:before="220"/>
        <w:ind w:firstLine="540"/>
        <w:jc w:val="both"/>
      </w:pPr>
      <w:r>
        <w:t>5) досудебный (внесудебный) порядок обжалования решений и действий (бездействия) органа, предоставляющего государственную услугу, органа, предоставляющего муниципальную услугу, а также должностных лиц, государственных или муниципальных служащих.</w:t>
      </w:r>
    </w:p>
    <w:p w:rsidR="00CA0439" w:rsidRDefault="00CA0439">
      <w:pPr>
        <w:pStyle w:val="ConsPlusNormal"/>
        <w:ind w:firstLine="540"/>
        <w:jc w:val="both"/>
      </w:pPr>
    </w:p>
    <w:p w:rsidR="00CA0439" w:rsidRDefault="00CA0439">
      <w:pPr>
        <w:pStyle w:val="ConsPlusTitle"/>
        <w:ind w:firstLine="540"/>
        <w:jc w:val="both"/>
        <w:outlineLvl w:val="1"/>
      </w:pPr>
      <w:r>
        <w:t>Статья 13. Общие требования к разработке проектов административных регламентов</w:t>
      </w:r>
    </w:p>
    <w:p w:rsidR="00CA0439" w:rsidRDefault="00CA0439">
      <w:pPr>
        <w:pStyle w:val="ConsPlusNormal"/>
        <w:ind w:firstLine="540"/>
        <w:jc w:val="both"/>
      </w:pPr>
    </w:p>
    <w:p w:rsidR="00CA0439" w:rsidRDefault="00CA0439">
      <w:pPr>
        <w:pStyle w:val="ConsPlusNormal"/>
        <w:ind w:firstLine="540"/>
        <w:jc w:val="both"/>
      </w:pPr>
      <w:r>
        <w:t>1. Разработку проекта административного регламента осуществляет орган, предоставляющий государственную услугу, или орган, предоставляющий муниципальную услугу (далее в настоящей статье - орган, являющийся разработчиком административного регламента).</w:t>
      </w:r>
    </w:p>
    <w:p w:rsidR="00CA0439" w:rsidRDefault="00CA0439">
      <w:pPr>
        <w:pStyle w:val="ConsPlusNormal"/>
        <w:spacing w:before="220"/>
        <w:ind w:firstLine="540"/>
        <w:jc w:val="both"/>
      </w:pPr>
      <w:r>
        <w:t>2. Проект административного регламента подлежит размещению в информационно-телекоммуникационной сети "Интернет" на официальном сайте органа, являющегося разработчиком административного регламента.</w:t>
      </w:r>
    </w:p>
    <w:p w:rsidR="00CA0439" w:rsidRDefault="00CA0439">
      <w:pPr>
        <w:pStyle w:val="ConsPlusNormal"/>
        <w:jc w:val="both"/>
      </w:pPr>
      <w:r>
        <w:t xml:space="preserve">(в ред. Федерального </w:t>
      </w:r>
      <w:hyperlink r:id="rId131" w:history="1">
        <w:r>
          <w:rPr>
            <w:color w:val="0000FF"/>
          </w:rPr>
          <w:t>закона</w:t>
        </w:r>
      </w:hyperlink>
      <w:r>
        <w:t xml:space="preserve"> от 11.07.2011 N 200-ФЗ)</w:t>
      </w:r>
    </w:p>
    <w:p w:rsidR="00CA0439" w:rsidRDefault="00CA0439">
      <w:pPr>
        <w:pStyle w:val="ConsPlusNormal"/>
        <w:spacing w:before="220"/>
        <w:ind w:firstLine="540"/>
        <w:jc w:val="both"/>
      </w:pPr>
      <w:r>
        <w:lastRenderedPageBreak/>
        <w:t>3. В случае отсутствия официального сайта органа государственной власти субъекта Российской Федерации, являющегося разработчиком административного регламента, проект административного регламента подлежит размещению в информационно-телекоммуникационной сети "Интернет" на официальном сайте субъекта Российской Федерации.</w:t>
      </w:r>
    </w:p>
    <w:p w:rsidR="00CA0439" w:rsidRDefault="00CA0439">
      <w:pPr>
        <w:pStyle w:val="ConsPlusNormal"/>
        <w:jc w:val="both"/>
      </w:pPr>
      <w:r>
        <w:t xml:space="preserve">(в ред. Федерального </w:t>
      </w:r>
      <w:hyperlink r:id="rId132" w:history="1">
        <w:r>
          <w:rPr>
            <w:color w:val="0000FF"/>
          </w:rPr>
          <w:t>закона</w:t>
        </w:r>
      </w:hyperlink>
      <w:r>
        <w:t xml:space="preserve"> от 11.07.2011 N 200-ФЗ)</w:t>
      </w:r>
    </w:p>
    <w:p w:rsidR="00CA0439" w:rsidRDefault="00CA0439">
      <w:pPr>
        <w:pStyle w:val="ConsPlusNormal"/>
        <w:spacing w:before="220"/>
        <w:ind w:firstLine="540"/>
        <w:jc w:val="both"/>
      </w:pPr>
      <w:r>
        <w:t>4. В случае отсутствия официального сайта органа местного самоуправления, являющегося разработчиком административного регламента, проект административного регламента подлежит размещению в информационно-телекоммуникационной сети "Интернет" на официальном сайте муниципального образования, а в случае отсутствия официального сайта муниципального образования - на официальном сайте субъекта Российской Федерации.</w:t>
      </w:r>
    </w:p>
    <w:p w:rsidR="00CA0439" w:rsidRDefault="00CA0439">
      <w:pPr>
        <w:pStyle w:val="ConsPlusNormal"/>
        <w:jc w:val="both"/>
      </w:pPr>
      <w:r>
        <w:t xml:space="preserve">(в ред. Федерального </w:t>
      </w:r>
      <w:hyperlink r:id="rId133" w:history="1">
        <w:r>
          <w:rPr>
            <w:color w:val="0000FF"/>
          </w:rPr>
          <w:t>закона</w:t>
        </w:r>
      </w:hyperlink>
      <w:r>
        <w:t xml:space="preserve"> от 11.07.2011 N 200-ФЗ)</w:t>
      </w:r>
    </w:p>
    <w:p w:rsidR="00CA0439" w:rsidRDefault="00CA0439">
      <w:pPr>
        <w:pStyle w:val="ConsPlusNormal"/>
        <w:spacing w:before="220"/>
        <w:ind w:firstLine="540"/>
        <w:jc w:val="both"/>
      </w:pPr>
      <w:r>
        <w:t>5. С даты размещения в информационно-телекоммуникационной сети "Интернет" на соответствующем официальном сайте проект административного регламента должен быть доступен заинтересованным лицам для ознакомления.</w:t>
      </w:r>
    </w:p>
    <w:p w:rsidR="00CA0439" w:rsidRDefault="00CA0439">
      <w:pPr>
        <w:pStyle w:val="ConsPlusNormal"/>
        <w:jc w:val="both"/>
      </w:pPr>
      <w:r>
        <w:t xml:space="preserve">(в ред. Федерального </w:t>
      </w:r>
      <w:hyperlink r:id="rId134" w:history="1">
        <w:r>
          <w:rPr>
            <w:color w:val="0000FF"/>
          </w:rPr>
          <w:t>закона</w:t>
        </w:r>
      </w:hyperlink>
      <w:r>
        <w:t xml:space="preserve"> от 11.07.2011 N 200-ФЗ)</w:t>
      </w:r>
    </w:p>
    <w:p w:rsidR="00CA0439" w:rsidRDefault="00CA0439">
      <w:pPr>
        <w:pStyle w:val="ConsPlusNormal"/>
        <w:spacing w:before="220"/>
        <w:ind w:firstLine="540"/>
        <w:jc w:val="both"/>
      </w:pPr>
      <w:r>
        <w:t>6. Проекты административных регламентов подлежат независимой экспертизе и экспертизе, проводимой уполномоченным органом государственной власти или уполномоченным органом местного самоуправления.</w:t>
      </w:r>
    </w:p>
    <w:p w:rsidR="00CA0439" w:rsidRDefault="00CA0439">
      <w:pPr>
        <w:pStyle w:val="ConsPlusNormal"/>
        <w:spacing w:before="220"/>
        <w:ind w:firstLine="540"/>
        <w:jc w:val="both"/>
      </w:pPr>
      <w:r>
        <w:t>7. Предметом независимой экспертизы проекта административного регламента (далее - независимая экспертиза) является оценка возможного положительного эффекта, а также возможных негативных последствий реализации положений проекта административного регламента для граждан и организаций.</w:t>
      </w:r>
    </w:p>
    <w:p w:rsidR="00CA0439" w:rsidRDefault="00CA0439">
      <w:pPr>
        <w:pStyle w:val="ConsPlusNormal"/>
        <w:spacing w:before="220"/>
        <w:ind w:firstLine="540"/>
        <w:jc w:val="both"/>
      </w:pPr>
      <w:r>
        <w:t>8. Независимая экспертиза может проводиться физическими и юридическими лицами в инициативном порядке за счет собственных средств. Независимая экспертиза не может проводиться физическими и юридическими лицами, принимавшими участие в разработке проекта административного регламента, а также организациями, находящимися в ведении органа, являющегося разработчиком административного регламента.</w:t>
      </w:r>
    </w:p>
    <w:p w:rsidR="00CA0439" w:rsidRDefault="00CA0439">
      <w:pPr>
        <w:pStyle w:val="ConsPlusNormal"/>
        <w:spacing w:before="220"/>
        <w:ind w:firstLine="540"/>
        <w:jc w:val="both"/>
      </w:pPr>
      <w:r>
        <w:t>9. Срок, отведенный для проведения независимой экспертизы, указывается при размещении проекта административного регламента в информационно-телекоммуникационной сети "Интернет" на соответствующем официальном сайте. Данный срок не может быть менее одного месяца со дня размещения проекта административного регламента в информационно-телекоммуникационной сети "Интернет" на соответствующем официальном сайте.</w:t>
      </w:r>
    </w:p>
    <w:p w:rsidR="00CA0439" w:rsidRDefault="00CA0439">
      <w:pPr>
        <w:pStyle w:val="ConsPlusNormal"/>
        <w:jc w:val="both"/>
      </w:pPr>
      <w:r>
        <w:t xml:space="preserve">(в ред. Федерального </w:t>
      </w:r>
      <w:hyperlink r:id="rId135" w:history="1">
        <w:r>
          <w:rPr>
            <w:color w:val="0000FF"/>
          </w:rPr>
          <w:t>закона</w:t>
        </w:r>
      </w:hyperlink>
      <w:r>
        <w:t xml:space="preserve"> от 11.07.2011 N 200-ФЗ)</w:t>
      </w:r>
    </w:p>
    <w:p w:rsidR="00CA0439" w:rsidRDefault="00CA0439">
      <w:pPr>
        <w:pStyle w:val="ConsPlusNormal"/>
        <w:spacing w:before="220"/>
        <w:ind w:firstLine="540"/>
        <w:jc w:val="both"/>
      </w:pPr>
      <w:r>
        <w:t>10. По результатам независимой экспертизы составляется заключение, которое направляется в орган, являющийся разработчиком административного регламента. Орган, являющийся разработчиком административного регламента, обязан рассмотреть все поступившие заключения независимой экспертизы и принять решение по результатам каждой такой экспертизы.</w:t>
      </w:r>
    </w:p>
    <w:p w:rsidR="00CA0439" w:rsidRDefault="00CA0439">
      <w:pPr>
        <w:pStyle w:val="ConsPlusNormal"/>
        <w:spacing w:before="220"/>
        <w:ind w:firstLine="540"/>
        <w:jc w:val="both"/>
      </w:pPr>
      <w:r>
        <w:t xml:space="preserve">11. Непоступление заключения независимой экспертизы в орган, являющийся разработчиком административного регламента, в срок, отведенный для проведения независимой экспертизы, не является препятствием для проведения экспертизы, указанной в </w:t>
      </w:r>
      <w:hyperlink w:anchor="P363" w:history="1">
        <w:r>
          <w:rPr>
            <w:color w:val="0000FF"/>
          </w:rPr>
          <w:t>части 12</w:t>
        </w:r>
      </w:hyperlink>
      <w:r>
        <w:t xml:space="preserve"> настоящей статьи, и последующего утверждения административного регламента.</w:t>
      </w:r>
    </w:p>
    <w:p w:rsidR="00CA0439" w:rsidRDefault="00CA0439">
      <w:pPr>
        <w:pStyle w:val="ConsPlusNormal"/>
        <w:spacing w:before="220"/>
        <w:ind w:firstLine="540"/>
        <w:jc w:val="both"/>
      </w:pPr>
      <w:bookmarkStart w:id="28" w:name="P363"/>
      <w:bookmarkEnd w:id="28"/>
      <w:r>
        <w:t xml:space="preserve">12. Предметом экспертизы проектов административных регламентов, проводимой уполномоченными органами государственной власти или уполномоченными органами местного самоуправления, является оценка соответствия проектов административных регламентов требованиям, предъявляемым к ним настоящим Федеральным законом и принятыми в соответствии с ним иными нормативными правовыми актами, а также оценка учета результатов </w:t>
      </w:r>
      <w:r>
        <w:lastRenderedPageBreak/>
        <w:t>независимой экспертизы в проектах административных регламентов.</w:t>
      </w:r>
    </w:p>
    <w:p w:rsidR="00CA0439" w:rsidRDefault="00CA0439">
      <w:pPr>
        <w:pStyle w:val="ConsPlusNormal"/>
        <w:spacing w:before="220"/>
        <w:ind w:firstLine="540"/>
        <w:jc w:val="both"/>
      </w:pPr>
      <w:r>
        <w:t xml:space="preserve">13. Экспертиза проектов административных регламентов, разработанных федеральными органами исполнительной власти, а также органами государственных внебюджетных фондов Российской Федерации, проводится уполномоченным Правительством Российской Федерации федеральным </w:t>
      </w:r>
      <w:hyperlink r:id="rId136" w:history="1">
        <w:r>
          <w:rPr>
            <w:color w:val="0000FF"/>
          </w:rPr>
          <w:t>органом</w:t>
        </w:r>
      </w:hyperlink>
      <w:r>
        <w:t xml:space="preserve"> исполнительной власти в </w:t>
      </w:r>
      <w:hyperlink r:id="rId137" w:history="1">
        <w:r>
          <w:rPr>
            <w:color w:val="0000FF"/>
          </w:rPr>
          <w:t>порядке</w:t>
        </w:r>
      </w:hyperlink>
      <w:r>
        <w:t>, установленном Правительством Российской Федерации. Экспертиза проектов административных регламентов, разработанных органами исполнительной власти субъектов Российской Федерации, и проектов административных регламентов, разработанных органами местного самоуправления, проводится в случаях и порядке, установленных соответственно нормативными правовыми актами субъектов Российской Федерации и муниципальными правовыми актами.</w:t>
      </w:r>
    </w:p>
    <w:p w:rsidR="00CA0439" w:rsidRDefault="00CA0439">
      <w:pPr>
        <w:pStyle w:val="ConsPlusNormal"/>
        <w:spacing w:before="220"/>
        <w:ind w:firstLine="540"/>
        <w:jc w:val="both"/>
      </w:pPr>
      <w:r>
        <w:t xml:space="preserve">13.1. </w:t>
      </w:r>
      <w:hyperlink r:id="rId138" w:history="1">
        <w:r>
          <w:rPr>
            <w:color w:val="0000FF"/>
          </w:rPr>
          <w:t>Порядок</w:t>
        </w:r>
      </w:hyperlink>
      <w:r>
        <w:t xml:space="preserve"> разработки и утверждения административных регламентов федеральными органами исполнительной власти устанавливается Правительством Российской Федерации.</w:t>
      </w:r>
    </w:p>
    <w:p w:rsidR="00CA0439" w:rsidRDefault="00CA0439">
      <w:pPr>
        <w:pStyle w:val="ConsPlusNormal"/>
        <w:jc w:val="both"/>
      </w:pPr>
      <w:r>
        <w:t xml:space="preserve">(часть 13.1 введена Федеральным </w:t>
      </w:r>
      <w:hyperlink r:id="rId139" w:history="1">
        <w:r>
          <w:rPr>
            <w:color w:val="0000FF"/>
          </w:rPr>
          <w:t>законом</w:t>
        </w:r>
      </w:hyperlink>
      <w:r>
        <w:t xml:space="preserve"> от 01.07.2011 N 169-ФЗ)</w:t>
      </w:r>
    </w:p>
    <w:p w:rsidR="00CA0439" w:rsidRDefault="00CA0439">
      <w:pPr>
        <w:pStyle w:val="ConsPlusNormal"/>
        <w:spacing w:before="220"/>
        <w:ind w:firstLine="540"/>
        <w:jc w:val="both"/>
      </w:pPr>
      <w:r>
        <w:t>14. Порядок разработки и утверждения административных регламентов исполнительными органами государственной власти субъекта Российской Федерации устанавливается высшим исполнительным органом государственной власти субъекта Российской Федерации.</w:t>
      </w:r>
    </w:p>
    <w:p w:rsidR="00CA0439" w:rsidRDefault="00CA0439">
      <w:pPr>
        <w:pStyle w:val="ConsPlusNormal"/>
        <w:spacing w:before="220"/>
        <w:ind w:firstLine="540"/>
        <w:jc w:val="both"/>
      </w:pPr>
      <w:r>
        <w:t>15. Порядок разработки и утверждения административных регламентов предоставления муниципальных услуг устанавливается местной администрацией.</w:t>
      </w:r>
    </w:p>
    <w:p w:rsidR="00CA0439" w:rsidRDefault="00CA0439">
      <w:pPr>
        <w:pStyle w:val="ConsPlusNormal"/>
        <w:ind w:firstLine="540"/>
        <w:jc w:val="both"/>
      </w:pPr>
    </w:p>
    <w:p w:rsidR="00CA0439" w:rsidRDefault="00CA0439">
      <w:pPr>
        <w:pStyle w:val="ConsPlusTitle"/>
        <w:ind w:firstLine="540"/>
        <w:jc w:val="both"/>
        <w:outlineLvl w:val="1"/>
      </w:pPr>
      <w:r>
        <w:t>Статья 14. Требования к стандарту предоставления государственной или муниципальной услуги</w:t>
      </w:r>
    </w:p>
    <w:p w:rsidR="00CA0439" w:rsidRDefault="00CA0439">
      <w:pPr>
        <w:pStyle w:val="ConsPlusNormal"/>
        <w:ind w:firstLine="540"/>
        <w:jc w:val="both"/>
      </w:pPr>
    </w:p>
    <w:p w:rsidR="00CA0439" w:rsidRDefault="00CA0439">
      <w:pPr>
        <w:pStyle w:val="ConsPlusNormal"/>
        <w:ind w:firstLine="540"/>
        <w:jc w:val="both"/>
      </w:pPr>
      <w:r>
        <w:t>Стандарт предоставления государственной или муниципальной услуги предусматривает:</w:t>
      </w:r>
    </w:p>
    <w:p w:rsidR="00CA0439" w:rsidRDefault="00CA0439">
      <w:pPr>
        <w:pStyle w:val="ConsPlusNormal"/>
        <w:spacing w:before="220"/>
        <w:ind w:firstLine="540"/>
        <w:jc w:val="both"/>
      </w:pPr>
      <w:r>
        <w:t>1) наименование государственной или муниципальной услуги;</w:t>
      </w:r>
    </w:p>
    <w:p w:rsidR="00CA0439" w:rsidRDefault="00CA0439">
      <w:pPr>
        <w:pStyle w:val="ConsPlusNormal"/>
        <w:spacing w:before="220"/>
        <w:ind w:firstLine="540"/>
        <w:jc w:val="both"/>
      </w:pPr>
      <w:r>
        <w:t>2) наименование органа, предоставляющего государственную услугу, или органа, предоставляющего муниципальную услугу;</w:t>
      </w:r>
    </w:p>
    <w:p w:rsidR="00CA0439" w:rsidRDefault="00CA0439">
      <w:pPr>
        <w:pStyle w:val="ConsPlusNormal"/>
        <w:spacing w:before="220"/>
        <w:ind w:firstLine="540"/>
        <w:jc w:val="both"/>
      </w:pPr>
      <w:r>
        <w:t>3) результат предоставления государственной или муниципальной услуги;</w:t>
      </w:r>
    </w:p>
    <w:p w:rsidR="00CA0439" w:rsidRDefault="00CA0439">
      <w:pPr>
        <w:pStyle w:val="ConsPlusNormal"/>
        <w:spacing w:before="220"/>
        <w:ind w:firstLine="540"/>
        <w:jc w:val="both"/>
      </w:pPr>
      <w:r>
        <w:t>4) срок предоставления государственной или муниципальной услуги;</w:t>
      </w:r>
    </w:p>
    <w:p w:rsidR="00CA0439" w:rsidRDefault="00CA0439">
      <w:pPr>
        <w:pStyle w:val="ConsPlusNormal"/>
        <w:spacing w:before="220"/>
        <w:ind w:firstLine="540"/>
        <w:jc w:val="both"/>
      </w:pPr>
      <w:r>
        <w:t>5) правовые основания для предоставления государственной или муниципальной услуги;</w:t>
      </w:r>
    </w:p>
    <w:p w:rsidR="00CA0439" w:rsidRDefault="00CA0439">
      <w:pPr>
        <w:pStyle w:val="ConsPlusNormal"/>
        <w:spacing w:before="220"/>
        <w:ind w:firstLine="540"/>
        <w:jc w:val="both"/>
      </w:pPr>
      <w:r>
        <w:t>6) исчерпывающий перечень документов, необходимых в соответствии с законодательными или иными нормативными правовыми актами для предоставления государственной или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CA0439" w:rsidRDefault="00CA0439">
      <w:pPr>
        <w:pStyle w:val="ConsPlusNormal"/>
        <w:jc w:val="both"/>
      </w:pPr>
      <w:r>
        <w:t xml:space="preserve">(в ред. Федерального </w:t>
      </w:r>
      <w:hyperlink r:id="rId140" w:history="1">
        <w:r>
          <w:rPr>
            <w:color w:val="0000FF"/>
          </w:rPr>
          <w:t>закона</w:t>
        </w:r>
      </w:hyperlink>
      <w:r>
        <w:t xml:space="preserve"> от 01.07.2011 N 169-ФЗ)</w:t>
      </w:r>
    </w:p>
    <w:p w:rsidR="00CA0439" w:rsidRDefault="00CA0439">
      <w:pPr>
        <w:pStyle w:val="ConsPlusNormal"/>
        <w:spacing w:before="220"/>
        <w:ind w:firstLine="540"/>
        <w:jc w:val="both"/>
      </w:pPr>
      <w:r>
        <w:t>7) исчерпывающий перечень оснований для отказа в приеме документов, необходимых для предоставления государственной или муниципальной услуги;</w:t>
      </w:r>
    </w:p>
    <w:p w:rsidR="00CA0439" w:rsidRDefault="00CA0439">
      <w:pPr>
        <w:pStyle w:val="ConsPlusNormal"/>
        <w:spacing w:before="220"/>
        <w:ind w:firstLine="540"/>
        <w:jc w:val="both"/>
      </w:pPr>
      <w:r>
        <w:t>8) исчерпывающий перечень оснований для отказа в предоставлении государственной или муниципальной услуги;</w:t>
      </w:r>
    </w:p>
    <w:p w:rsidR="00CA0439" w:rsidRDefault="00CA0439">
      <w:pPr>
        <w:pStyle w:val="ConsPlusNormal"/>
        <w:spacing w:before="220"/>
        <w:ind w:firstLine="540"/>
        <w:jc w:val="both"/>
      </w:pPr>
      <w:r>
        <w:t xml:space="preserve">9) размер платы, взимаемой с заявителя при предоставлении государственной или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w:t>
      </w:r>
      <w:r>
        <w:lastRenderedPageBreak/>
        <w:t>Российской Федерации, нормативными правовыми актами субъектов Российской Федерации, муниципальными правовыми актами;</w:t>
      </w:r>
    </w:p>
    <w:p w:rsidR="00CA0439" w:rsidRDefault="00CA0439">
      <w:pPr>
        <w:pStyle w:val="ConsPlusNormal"/>
        <w:spacing w:before="220"/>
        <w:ind w:firstLine="540"/>
        <w:jc w:val="both"/>
      </w:pPr>
      <w:r>
        <w:t>10) максимальный срок ожидания в очереди при подаче запроса о предоставлении государственной или муниципальной услуги и при получении результата предоставления государственной или муниципальной услуги;</w:t>
      </w:r>
    </w:p>
    <w:p w:rsidR="00CA0439" w:rsidRDefault="00CA0439">
      <w:pPr>
        <w:pStyle w:val="ConsPlusNormal"/>
        <w:spacing w:before="220"/>
        <w:ind w:firstLine="540"/>
        <w:jc w:val="both"/>
      </w:pPr>
      <w:r>
        <w:t>11) срок регистрации запроса заявителя о предоставлении государственной или муниципальной услуги;</w:t>
      </w:r>
    </w:p>
    <w:p w:rsidR="00CA0439" w:rsidRDefault="00CA0439">
      <w:pPr>
        <w:pStyle w:val="ConsPlusNormal"/>
        <w:spacing w:before="220"/>
        <w:ind w:firstLine="540"/>
        <w:jc w:val="both"/>
      </w:pPr>
      <w:r>
        <w:t>12) требования к помещениям, в которых предоставляются государственные и муниципальные услуги, к залу ожидания, местам для заполнения запросов о предоставлении государственной или муниципальной услуги, информационным стендам с образцами их заполнения и перечнем документов, необходимых для предоставления каждой государственной или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CA0439" w:rsidRDefault="00CA0439">
      <w:pPr>
        <w:pStyle w:val="ConsPlusNormal"/>
        <w:jc w:val="both"/>
      </w:pPr>
      <w:r>
        <w:t xml:space="preserve">(в ред. Федерального </w:t>
      </w:r>
      <w:hyperlink r:id="rId141" w:history="1">
        <w:r>
          <w:rPr>
            <w:color w:val="0000FF"/>
          </w:rPr>
          <w:t>закона</w:t>
        </w:r>
      </w:hyperlink>
      <w:r>
        <w:t xml:space="preserve"> от 01.12.2014 N 419-ФЗ)</w:t>
      </w:r>
    </w:p>
    <w:p w:rsidR="00CA0439" w:rsidRDefault="00CA0439">
      <w:pPr>
        <w:pStyle w:val="ConsPlusNormal"/>
        <w:spacing w:before="220"/>
        <w:ind w:firstLine="540"/>
        <w:jc w:val="both"/>
      </w:pPr>
      <w:r>
        <w:t>13) показатели доступности и качества государственных и муниципальных услуг;</w:t>
      </w:r>
    </w:p>
    <w:p w:rsidR="00CA0439" w:rsidRDefault="00CA0439">
      <w:pPr>
        <w:pStyle w:val="ConsPlusNormal"/>
        <w:spacing w:before="220"/>
        <w:ind w:firstLine="540"/>
        <w:jc w:val="both"/>
      </w:pPr>
      <w:r>
        <w:t>14) иные требования, в том числе учитывающие особенности предоставления государственных и муниципальных услуг в многофункциональных центрах и особенности предоставления государственных и муниципальных услуг в электронной форме.</w:t>
      </w:r>
    </w:p>
    <w:p w:rsidR="00CA0439" w:rsidRDefault="00CA0439">
      <w:pPr>
        <w:pStyle w:val="ConsPlusNormal"/>
        <w:ind w:firstLine="540"/>
        <w:jc w:val="both"/>
      </w:pPr>
    </w:p>
    <w:p w:rsidR="00CA0439" w:rsidRDefault="00CA0439">
      <w:pPr>
        <w:pStyle w:val="ConsPlusTitle"/>
        <w:jc w:val="center"/>
        <w:outlineLvl w:val="0"/>
      </w:pPr>
      <w:bookmarkStart w:id="29" w:name="P390"/>
      <w:bookmarkEnd w:id="29"/>
      <w:r>
        <w:t>Глава 4. ОРГАНИЗАЦИЯ ПРЕДОСТАВЛЕНИЯ ГОСУДАРСТВЕННЫХ</w:t>
      </w:r>
    </w:p>
    <w:p w:rsidR="00CA0439" w:rsidRDefault="00CA0439">
      <w:pPr>
        <w:pStyle w:val="ConsPlusTitle"/>
        <w:jc w:val="center"/>
      </w:pPr>
      <w:r>
        <w:t>И МУНИЦИПАЛЬНЫХ УСЛУГ В МНОГОФУНКЦИОНАЛЬНЫХ ЦЕНТРАХ</w:t>
      </w:r>
    </w:p>
    <w:p w:rsidR="00CA0439" w:rsidRDefault="00CA0439">
      <w:pPr>
        <w:pStyle w:val="ConsPlusNormal"/>
        <w:ind w:firstLine="540"/>
        <w:jc w:val="both"/>
      </w:pPr>
    </w:p>
    <w:p w:rsidR="00CA0439" w:rsidRDefault="00CA0439">
      <w:pPr>
        <w:pStyle w:val="ConsPlusTitle"/>
        <w:ind w:firstLine="540"/>
        <w:jc w:val="both"/>
        <w:outlineLvl w:val="1"/>
      </w:pPr>
      <w:r>
        <w:t>Статья 15. Особенности организации предоставления государственных и муниципальных услуг в многофункциональных центрах</w:t>
      </w:r>
    </w:p>
    <w:p w:rsidR="00CA0439" w:rsidRDefault="00CA0439">
      <w:pPr>
        <w:pStyle w:val="ConsPlusNormal"/>
        <w:ind w:firstLine="540"/>
        <w:jc w:val="both"/>
      </w:pPr>
    </w:p>
    <w:p w:rsidR="00CA0439" w:rsidRDefault="00CA0439">
      <w:pPr>
        <w:pStyle w:val="ConsPlusNormal"/>
        <w:ind w:firstLine="540"/>
        <w:jc w:val="both"/>
      </w:pPr>
      <w:r>
        <w:t xml:space="preserve">1. Предоставление государственных и муниципальных услуг в многофункциональных центрах осуществляется в соответствии с настоящим Федеральным законом, иными нормативными правовыми </w:t>
      </w:r>
      <w:hyperlink r:id="rId142" w:history="1">
        <w:r>
          <w:rPr>
            <w:color w:val="0000FF"/>
          </w:rPr>
          <w:t>актами</w:t>
        </w:r>
      </w:hyperlink>
      <w:r>
        <w:t xml:space="preserve"> Российской Федерации, нормативными правовыми актами субъектов Российской Федерации, муниципальными правовыми актами по принципу "одного окна", в соответствии с которым предоставление государственной или муниципальной услуги осуществляется после однократного обращения заявителя с соответствующим запросом, а взаимодействие с органами, предоставляющими государственные услуги, или органами, предоставляющими муниципальные услуги, осуществляется многофункциональным центром без участия заявителя в соответствии с нормативными правовыми актами и соглашением о взаимодействии.</w:t>
      </w:r>
    </w:p>
    <w:p w:rsidR="00CA0439" w:rsidRDefault="00CA0439">
      <w:pPr>
        <w:pStyle w:val="ConsPlusNormal"/>
        <w:spacing w:before="220"/>
        <w:ind w:firstLine="540"/>
        <w:jc w:val="both"/>
      </w:pPr>
      <w:r>
        <w:t xml:space="preserve">2. Организация деятельности многофункциональных центров осуществляется органами государственной власти субъектов Российской Федерации. В целях осуществления организации деятельности многофункциональных центров высший исполнительный орган государственной власти субъекта Российской Федерации определяет один многофункциональный центр, расположенный на территории данного субъекта Российской Федерации, уполномоченный на заключение соглашений о взаимодействии с федеральными органами исполнительной власти, органами государственных внебюджетных фондов, а также на координацию и взаимодействие с иными многофункциональными центрами, находящимися на территории данного субъекта Российской Федерации, и организациями, указанными в </w:t>
      </w:r>
      <w:hyperlink w:anchor="P430" w:history="1">
        <w:r>
          <w:rPr>
            <w:color w:val="0000FF"/>
          </w:rPr>
          <w:t>части 1.1 статьи 16</w:t>
        </w:r>
      </w:hyperlink>
      <w:r>
        <w:t xml:space="preserve"> настоящего Федерального закона (далее - уполномоченный многофункциональный центр). Порядок определения высшим исполнительным органом государственной власти субъекта Российской Федерации уполномоченного многофункционального центра, требования к нему и особенности взаимодействия уполномоченного многофункционального центра с иными </w:t>
      </w:r>
      <w:r>
        <w:lastRenderedPageBreak/>
        <w:t xml:space="preserve">многофункциональными центрами, находящимися на территории данного субъекта Российской Федерации, и организациями, указанными в </w:t>
      </w:r>
      <w:hyperlink w:anchor="P430" w:history="1">
        <w:r>
          <w:rPr>
            <w:color w:val="0000FF"/>
          </w:rPr>
          <w:t>части 1.1 статьи 16</w:t>
        </w:r>
      </w:hyperlink>
      <w:r>
        <w:t xml:space="preserve"> настоящего Федерального закона, устанавливаются </w:t>
      </w:r>
      <w:hyperlink r:id="rId143" w:history="1">
        <w:r>
          <w:rPr>
            <w:color w:val="0000FF"/>
          </w:rPr>
          <w:t>правилами</w:t>
        </w:r>
      </w:hyperlink>
      <w:r>
        <w:t xml:space="preserve"> организации деятельности многофункциональных центров, утверждаемыми Правительством Российской Федерации.</w:t>
      </w:r>
    </w:p>
    <w:p w:rsidR="00CA0439" w:rsidRDefault="00CA0439">
      <w:pPr>
        <w:pStyle w:val="ConsPlusNormal"/>
        <w:jc w:val="both"/>
      </w:pPr>
      <w:r>
        <w:t xml:space="preserve">(часть 2 в ред. Федерального </w:t>
      </w:r>
      <w:hyperlink r:id="rId144" w:history="1">
        <w:r>
          <w:rPr>
            <w:color w:val="0000FF"/>
          </w:rPr>
          <w:t>закона</w:t>
        </w:r>
      </w:hyperlink>
      <w:r>
        <w:t xml:space="preserve"> от 21.12.2013 N 359-ФЗ)</w:t>
      </w:r>
    </w:p>
    <w:p w:rsidR="00CA0439" w:rsidRDefault="00CA0439">
      <w:pPr>
        <w:pStyle w:val="ConsPlusNormal"/>
        <w:spacing w:before="220"/>
        <w:ind w:firstLine="540"/>
        <w:jc w:val="both"/>
      </w:pPr>
      <w:r>
        <w:t xml:space="preserve">3. Предоставление государственных услуг федеральных органов исполнительной власти и органов государственных внебюджетных фондов в многофункциональных центрах, расположенных на территории субъекта Российской Федерации, осуществляется в соответствии с административными регламентами предоставления указанных услуг на основании </w:t>
      </w:r>
      <w:hyperlink r:id="rId145" w:history="1">
        <w:r>
          <w:rPr>
            <w:color w:val="0000FF"/>
          </w:rPr>
          <w:t>соглашений</w:t>
        </w:r>
      </w:hyperlink>
      <w:r>
        <w:t xml:space="preserve"> о взаимодействии, заключенных федеральными органами исполнительной власти и органами государственных внебюджетных фондов с уполномоченным многофункциональным центром.</w:t>
      </w:r>
    </w:p>
    <w:p w:rsidR="00CA0439" w:rsidRDefault="00CA0439">
      <w:pPr>
        <w:pStyle w:val="ConsPlusNormal"/>
        <w:jc w:val="both"/>
      </w:pPr>
      <w:r>
        <w:t xml:space="preserve">(часть 3 в ред. Федерального </w:t>
      </w:r>
      <w:hyperlink r:id="rId146" w:history="1">
        <w:r>
          <w:rPr>
            <w:color w:val="0000FF"/>
          </w:rPr>
          <w:t>закона</w:t>
        </w:r>
      </w:hyperlink>
      <w:r>
        <w:t xml:space="preserve"> от 21.12.2013 N 359-ФЗ)</w:t>
      </w:r>
    </w:p>
    <w:p w:rsidR="00CA0439" w:rsidRDefault="00CA0439">
      <w:pPr>
        <w:pStyle w:val="ConsPlusNormal"/>
        <w:spacing w:before="220"/>
        <w:ind w:firstLine="540"/>
        <w:jc w:val="both"/>
      </w:pPr>
      <w:r>
        <w:t>4. Методическое обеспечение деятельности многофункциональных центров (в том числе разработка методических рекомендаций по созданию таких центров и обеспечению их деятельности, форм отчетности и порядка ее представления) и мониторинг деятельности многофункциональных центров осуществляются уполномоченным Правительством Российской Федерации федеральным органом исполнительной власти.</w:t>
      </w:r>
    </w:p>
    <w:p w:rsidR="00CA0439" w:rsidRDefault="00CA0439">
      <w:pPr>
        <w:pStyle w:val="ConsPlusNormal"/>
        <w:jc w:val="both"/>
      </w:pPr>
      <w:r>
        <w:t xml:space="preserve">(в ред. Федерального </w:t>
      </w:r>
      <w:hyperlink r:id="rId147" w:history="1">
        <w:r>
          <w:rPr>
            <w:color w:val="0000FF"/>
          </w:rPr>
          <w:t>закона</w:t>
        </w:r>
      </w:hyperlink>
      <w:r>
        <w:t xml:space="preserve"> от 21.12.2013 N 359-ФЗ)</w:t>
      </w:r>
    </w:p>
    <w:p w:rsidR="00CA0439" w:rsidRDefault="00CA0439">
      <w:pPr>
        <w:pStyle w:val="ConsPlusNormal"/>
        <w:spacing w:before="220"/>
        <w:ind w:firstLine="540"/>
        <w:jc w:val="both"/>
      </w:pPr>
      <w:r>
        <w:t xml:space="preserve">5. </w:t>
      </w:r>
      <w:hyperlink r:id="rId148" w:history="1">
        <w:r>
          <w:rPr>
            <w:color w:val="0000FF"/>
          </w:rPr>
          <w:t>Правила</w:t>
        </w:r>
      </w:hyperlink>
      <w:r>
        <w:t xml:space="preserve"> организации деятельности многофункциональных центров утверждаются Правительством Российской Федерации.</w:t>
      </w:r>
    </w:p>
    <w:p w:rsidR="00CA0439" w:rsidRDefault="00CA0439">
      <w:pPr>
        <w:pStyle w:val="ConsPlusNormal"/>
        <w:jc w:val="both"/>
      </w:pPr>
      <w:r>
        <w:t xml:space="preserve">(часть 5 введена Федеральным </w:t>
      </w:r>
      <w:hyperlink r:id="rId149" w:history="1">
        <w:r>
          <w:rPr>
            <w:color w:val="0000FF"/>
          </w:rPr>
          <w:t>законом</w:t>
        </w:r>
      </w:hyperlink>
      <w:r>
        <w:t xml:space="preserve"> от 03.12.2011 N 383-ФЗ)</w:t>
      </w:r>
    </w:p>
    <w:p w:rsidR="00CA0439" w:rsidRDefault="00CA0439">
      <w:pPr>
        <w:pStyle w:val="ConsPlusNormal"/>
        <w:spacing w:before="220"/>
        <w:ind w:firstLine="540"/>
        <w:jc w:val="both"/>
      </w:pPr>
      <w:r>
        <w:t>6. Перечни государственных и муниципальных услуг, предоставляемых в многофункциональных центрах, утверждаются:</w:t>
      </w:r>
    </w:p>
    <w:p w:rsidR="00CA0439" w:rsidRDefault="00CA0439">
      <w:pPr>
        <w:pStyle w:val="ConsPlusNormal"/>
        <w:spacing w:before="220"/>
        <w:ind w:firstLine="540"/>
        <w:jc w:val="both"/>
      </w:pPr>
      <w:r>
        <w:t>1) актом Правительства Российской Федерации - для государственных услуг, предоставляемых федеральными органами исполнительной власти, органами государственных внебюджетных фондов;</w:t>
      </w:r>
    </w:p>
    <w:p w:rsidR="00CA0439" w:rsidRDefault="00CA0439">
      <w:pPr>
        <w:pStyle w:val="ConsPlusNormal"/>
        <w:spacing w:before="220"/>
        <w:ind w:firstLine="540"/>
        <w:jc w:val="both"/>
      </w:pPr>
      <w:r>
        <w:t>2) нормативным правовым актом субъекта Российской Федерации - для государственных услуг, предоставляемых органами государственной власти субъекта Российской Федерации, территориальными государственными внебюджетными фондами;</w:t>
      </w:r>
    </w:p>
    <w:p w:rsidR="00CA0439" w:rsidRDefault="00CA0439">
      <w:pPr>
        <w:pStyle w:val="ConsPlusNormal"/>
        <w:spacing w:before="220"/>
        <w:ind w:firstLine="540"/>
        <w:jc w:val="both"/>
      </w:pPr>
      <w:r>
        <w:t>3) муниципальным правовым актом - для муниципальных услуг, предоставляемых органами местного самоуправления.</w:t>
      </w:r>
    </w:p>
    <w:p w:rsidR="00CA0439" w:rsidRDefault="00CA0439">
      <w:pPr>
        <w:pStyle w:val="ConsPlusNormal"/>
        <w:jc w:val="both"/>
      </w:pPr>
      <w:r>
        <w:t xml:space="preserve">(часть 6 введена Федеральным </w:t>
      </w:r>
      <w:hyperlink r:id="rId150" w:history="1">
        <w:r>
          <w:rPr>
            <w:color w:val="0000FF"/>
          </w:rPr>
          <w:t>законом</w:t>
        </w:r>
      </w:hyperlink>
      <w:r>
        <w:t xml:space="preserve"> от 28.07.2012 N 133-ФЗ)</w:t>
      </w:r>
    </w:p>
    <w:p w:rsidR="00CA0439" w:rsidRDefault="00CA0439">
      <w:pPr>
        <w:pStyle w:val="ConsPlusNormal"/>
        <w:ind w:firstLine="540"/>
        <w:jc w:val="both"/>
      </w:pPr>
    </w:p>
    <w:p w:rsidR="00CA0439" w:rsidRDefault="00CA0439">
      <w:pPr>
        <w:pStyle w:val="ConsPlusTitle"/>
        <w:ind w:firstLine="540"/>
        <w:jc w:val="both"/>
        <w:outlineLvl w:val="1"/>
      </w:pPr>
      <w:r>
        <w:t>Статья 16. Функции, права, обязанности и ответственность многофункционального центра</w:t>
      </w:r>
    </w:p>
    <w:p w:rsidR="00CA0439" w:rsidRDefault="00CA0439">
      <w:pPr>
        <w:pStyle w:val="ConsPlusNormal"/>
        <w:jc w:val="both"/>
      </w:pPr>
      <w:r>
        <w:t xml:space="preserve">(в ред. Федерального </w:t>
      </w:r>
      <w:hyperlink r:id="rId151" w:history="1">
        <w:r>
          <w:rPr>
            <w:color w:val="0000FF"/>
          </w:rPr>
          <w:t>закона</w:t>
        </w:r>
      </w:hyperlink>
      <w:r>
        <w:t xml:space="preserve"> от 28.07.2012 N 133-ФЗ)</w:t>
      </w:r>
    </w:p>
    <w:p w:rsidR="00CA0439" w:rsidRDefault="00CA0439">
      <w:pPr>
        <w:pStyle w:val="ConsPlusNormal"/>
        <w:ind w:firstLine="540"/>
        <w:jc w:val="both"/>
      </w:pPr>
    </w:p>
    <w:p w:rsidR="00CA0439" w:rsidRDefault="00CA0439">
      <w:pPr>
        <w:pStyle w:val="ConsPlusNormal"/>
        <w:ind w:firstLine="540"/>
        <w:jc w:val="both"/>
      </w:pPr>
      <w:r>
        <w:t>1. Многофункциональные центры осуществляют:</w:t>
      </w:r>
    </w:p>
    <w:p w:rsidR="00CA0439" w:rsidRDefault="00CA0439">
      <w:pPr>
        <w:pStyle w:val="ConsPlusNormal"/>
        <w:jc w:val="both"/>
      </w:pPr>
      <w:r>
        <w:t xml:space="preserve">(в ред. Федерального </w:t>
      </w:r>
      <w:hyperlink r:id="rId152" w:history="1">
        <w:r>
          <w:rPr>
            <w:color w:val="0000FF"/>
          </w:rPr>
          <w:t>закона</w:t>
        </w:r>
      </w:hyperlink>
      <w:r>
        <w:t xml:space="preserve"> от 28.07.2012 N 133-ФЗ)</w:t>
      </w:r>
    </w:p>
    <w:p w:rsidR="00CA0439" w:rsidRDefault="00CA0439">
      <w:pPr>
        <w:pStyle w:val="ConsPlusNormal"/>
        <w:spacing w:before="220"/>
        <w:ind w:firstLine="540"/>
        <w:jc w:val="both"/>
      </w:pPr>
      <w:r>
        <w:t>1) прием запросов заявителей о предоставлении государственных или муниципальных услуг;</w:t>
      </w:r>
    </w:p>
    <w:p w:rsidR="00CA0439" w:rsidRDefault="00CA0439">
      <w:pPr>
        <w:pStyle w:val="ConsPlusNormal"/>
        <w:spacing w:before="220"/>
        <w:ind w:firstLine="540"/>
        <w:jc w:val="both"/>
      </w:pPr>
      <w:r>
        <w:t xml:space="preserve">2) представление интересов заявителей при взаимодействии с органами, предоставляющими государственные услуги, и органами, предоставляющими муниципальные услуги, а также с организациями, участвующими в предоставлении предусмотренных </w:t>
      </w:r>
      <w:hyperlink w:anchor="P39" w:history="1">
        <w:r>
          <w:rPr>
            <w:color w:val="0000FF"/>
          </w:rPr>
          <w:t>частью 1 статьи 1</w:t>
        </w:r>
      </w:hyperlink>
      <w:r>
        <w:t xml:space="preserve"> настоящего Федерального закона государственных и муниципальных услуг, в том числе с использованием информационно-технологической и коммуникационной инфраструктуры;</w:t>
      </w:r>
    </w:p>
    <w:p w:rsidR="00CA0439" w:rsidRDefault="00CA0439">
      <w:pPr>
        <w:pStyle w:val="ConsPlusNormal"/>
        <w:jc w:val="both"/>
      </w:pPr>
      <w:r>
        <w:t xml:space="preserve">(в ред. Федерального </w:t>
      </w:r>
      <w:hyperlink r:id="rId153" w:history="1">
        <w:r>
          <w:rPr>
            <w:color w:val="0000FF"/>
          </w:rPr>
          <w:t>закона</w:t>
        </w:r>
      </w:hyperlink>
      <w:r>
        <w:t xml:space="preserve"> от 03.12.2011 N 383-ФЗ)</w:t>
      </w:r>
    </w:p>
    <w:p w:rsidR="00CA0439" w:rsidRDefault="00CA0439">
      <w:pPr>
        <w:pStyle w:val="ConsPlusNormal"/>
        <w:spacing w:before="220"/>
        <w:ind w:firstLine="540"/>
        <w:jc w:val="both"/>
      </w:pPr>
      <w:r>
        <w:t xml:space="preserve">3) представление интересов органов, предоставляющих государственные услуги, и органов, </w:t>
      </w:r>
      <w:r>
        <w:lastRenderedPageBreak/>
        <w:t>предоставляющих муниципальные услуги, при взаимодействии с заявителями;</w:t>
      </w:r>
    </w:p>
    <w:p w:rsidR="00CA0439" w:rsidRDefault="00CA0439">
      <w:pPr>
        <w:pStyle w:val="ConsPlusNormal"/>
        <w:spacing w:before="220"/>
        <w:ind w:firstLine="540"/>
        <w:jc w:val="both"/>
      </w:pPr>
      <w:r>
        <w:t>4) информирование заявителей о порядке предоставления государственных и муниципальных услуг в многофункциональных центрах, о ходе выполнения запросов о предоставлении государственных и муниципальных услуг, а также по иным вопросам, связанным с предоставлением государственных и муниципальных услуг, а также консультирование заявителей о порядке предоставления государственных и муниципальных услуг в многофункциональных центрах;</w:t>
      </w:r>
    </w:p>
    <w:p w:rsidR="00CA0439" w:rsidRDefault="00CA0439">
      <w:pPr>
        <w:pStyle w:val="ConsPlusNormal"/>
        <w:jc w:val="both"/>
      </w:pPr>
      <w:r>
        <w:t xml:space="preserve">(в ред. Федерального </w:t>
      </w:r>
      <w:hyperlink r:id="rId154" w:history="1">
        <w:r>
          <w:rPr>
            <w:color w:val="0000FF"/>
          </w:rPr>
          <w:t>закона</w:t>
        </w:r>
      </w:hyperlink>
      <w:r>
        <w:t xml:space="preserve"> от 21.12.2013 N 359-ФЗ)</w:t>
      </w:r>
    </w:p>
    <w:p w:rsidR="00CA0439" w:rsidRDefault="00CA0439">
      <w:pPr>
        <w:pStyle w:val="ConsPlusNormal"/>
        <w:spacing w:before="220"/>
        <w:ind w:firstLine="540"/>
        <w:jc w:val="both"/>
      </w:pPr>
      <w:r>
        <w:t xml:space="preserve">5) взаимодействие с государственными органами и органами местного самоуправления по вопросам предоставления государственных и муниципальных услуг, а также с организациями, участвующими в предоставлении предусмотренных </w:t>
      </w:r>
      <w:hyperlink w:anchor="P39" w:history="1">
        <w:r>
          <w:rPr>
            <w:color w:val="0000FF"/>
          </w:rPr>
          <w:t>частью 1 статьи 1</w:t>
        </w:r>
      </w:hyperlink>
      <w:r>
        <w:t xml:space="preserve"> настоящего Федерального закона государственных и муниципальных услуг, в том числе посредством направления межведомственного запроса с использованием информационно-технологической и коммуникационной инфраструктуры;</w:t>
      </w:r>
    </w:p>
    <w:p w:rsidR="00CA0439" w:rsidRDefault="00CA0439">
      <w:pPr>
        <w:pStyle w:val="ConsPlusNormal"/>
        <w:jc w:val="both"/>
      </w:pPr>
      <w:r>
        <w:t xml:space="preserve">(в ред. Федерального </w:t>
      </w:r>
      <w:hyperlink r:id="rId155" w:history="1">
        <w:r>
          <w:rPr>
            <w:color w:val="0000FF"/>
          </w:rPr>
          <w:t>закона</w:t>
        </w:r>
      </w:hyperlink>
      <w:r>
        <w:t xml:space="preserve"> от 03.12.2011 N 383-ФЗ)</w:t>
      </w:r>
    </w:p>
    <w:p w:rsidR="00CA0439" w:rsidRDefault="00CA0439">
      <w:pPr>
        <w:pStyle w:val="ConsPlusNormal"/>
        <w:spacing w:before="220"/>
        <w:ind w:firstLine="540"/>
        <w:jc w:val="both"/>
      </w:pPr>
      <w:r>
        <w:t>6) выдачу заявителям документов органов, предоставляющих государственные услуги, и органов, предоставляющих муниципальные услуги, по результатам предоставления государственных и муниципальных услуг, если иное не предусмотрено законодательством Российской Федерации;</w:t>
      </w:r>
    </w:p>
    <w:p w:rsidR="00CA0439" w:rsidRDefault="00CA0439">
      <w:pPr>
        <w:pStyle w:val="ConsPlusNormal"/>
        <w:spacing w:before="220"/>
        <w:ind w:firstLine="540"/>
        <w:jc w:val="both"/>
      </w:pPr>
      <w:r>
        <w:t xml:space="preserve">6.1) составление и выдачу заявителям документов на бумажном носителе, подтверждающих содержание электронных документов, направленных в многофункциональный центр по результатам предоставления государственных и муниципальных услуг органами, предоставляющими государственные услуги, и органами, предоставляющими муниципальные услуги, в соответствии с </w:t>
      </w:r>
      <w:hyperlink r:id="rId156" w:history="1">
        <w:r>
          <w:rPr>
            <w:color w:val="0000FF"/>
          </w:rPr>
          <w:t>требованиями</w:t>
        </w:r>
      </w:hyperlink>
      <w:r>
        <w:t>, установленными Правительством Российской Федерации;</w:t>
      </w:r>
    </w:p>
    <w:p w:rsidR="00CA0439" w:rsidRDefault="00CA0439">
      <w:pPr>
        <w:pStyle w:val="ConsPlusNormal"/>
        <w:jc w:val="both"/>
      </w:pPr>
      <w:r>
        <w:t xml:space="preserve">(пп. 6.1 введен Федеральным </w:t>
      </w:r>
      <w:hyperlink r:id="rId157" w:history="1">
        <w:r>
          <w:rPr>
            <w:color w:val="0000FF"/>
          </w:rPr>
          <w:t>законом</w:t>
        </w:r>
      </w:hyperlink>
      <w:r>
        <w:t xml:space="preserve"> от 21.12.2013 N 359-ФЗ)</w:t>
      </w:r>
    </w:p>
    <w:p w:rsidR="00CA0439" w:rsidRDefault="00CA0439">
      <w:pPr>
        <w:pStyle w:val="ConsPlusNormal"/>
        <w:spacing w:before="220"/>
        <w:ind w:firstLine="540"/>
        <w:jc w:val="both"/>
      </w:pPr>
      <w:r>
        <w:t xml:space="preserve">7) прием, обработку информации из информационных систем органов, предоставляющих государственные услуги, и органов, предоставляющих муниципальные услуги, в том числе с использованием информационно-технологической и коммуникационной инфраструктуры, если это предусмотрено соглашением о взаимодействии и иное не предусмотрено федеральным законом, и выдачу заявителям на основании такой информации документов, включая составление на бумажном носителе и заверение выписок из указанных информационных систем, в соответствии с </w:t>
      </w:r>
      <w:hyperlink r:id="rId158" w:history="1">
        <w:r>
          <w:rPr>
            <w:color w:val="0000FF"/>
          </w:rPr>
          <w:t>требованиями</w:t>
        </w:r>
      </w:hyperlink>
      <w:r>
        <w:t xml:space="preserve">, установленными Правительством Российской Федерации. Если иное не предусмотрено </w:t>
      </w:r>
      <w:hyperlink r:id="rId159" w:history="1">
        <w:r>
          <w:rPr>
            <w:color w:val="0000FF"/>
          </w:rPr>
          <w:t>правилами</w:t>
        </w:r>
      </w:hyperlink>
      <w:r>
        <w:t xml:space="preserve"> организации деятельности многофункциональных центров, утверждаемыми Правительством Российской Федерации, составленные на бумажном носителе и заверенные многофункциональным центром выписки из информационных систем органов, предоставляющих государственные услуги, и органов, предоставляющих муниципальные услуги, приравниваются к выпискам из информационных систем на бумажном носителе, составленным самим органом, предоставляющим государственные услуги, или органом, предоставляющим муниципальные услуги;</w:t>
      </w:r>
    </w:p>
    <w:p w:rsidR="00CA0439" w:rsidRDefault="00CA0439">
      <w:pPr>
        <w:pStyle w:val="ConsPlusNormal"/>
        <w:jc w:val="both"/>
      </w:pPr>
      <w:r>
        <w:t xml:space="preserve">(п. 7 в ред. Федерального </w:t>
      </w:r>
      <w:hyperlink r:id="rId160" w:history="1">
        <w:r>
          <w:rPr>
            <w:color w:val="0000FF"/>
          </w:rPr>
          <w:t>закона</w:t>
        </w:r>
      </w:hyperlink>
      <w:r>
        <w:t xml:space="preserve"> от 21.12.2013 N 359-ФЗ)</w:t>
      </w:r>
    </w:p>
    <w:p w:rsidR="00CA0439" w:rsidRDefault="00CA0439">
      <w:pPr>
        <w:pStyle w:val="ConsPlusNormal"/>
        <w:spacing w:before="220"/>
        <w:ind w:firstLine="540"/>
        <w:jc w:val="both"/>
      </w:pPr>
      <w:r>
        <w:t>8) иные функции, установленные нормативными правовыми актами и соглашениями о взаимодействии.</w:t>
      </w:r>
    </w:p>
    <w:p w:rsidR="00CA0439" w:rsidRDefault="00CA0439">
      <w:pPr>
        <w:pStyle w:val="ConsPlusNormal"/>
        <w:jc w:val="both"/>
      </w:pPr>
      <w:r>
        <w:t xml:space="preserve">(п. 8 в ред. Федерального </w:t>
      </w:r>
      <w:hyperlink r:id="rId161" w:history="1">
        <w:r>
          <w:rPr>
            <w:color w:val="0000FF"/>
          </w:rPr>
          <w:t>закона</w:t>
        </w:r>
      </w:hyperlink>
      <w:r>
        <w:t xml:space="preserve"> от 28.07.2012 N 133-ФЗ)</w:t>
      </w:r>
    </w:p>
    <w:p w:rsidR="00CA0439" w:rsidRDefault="00CA0439">
      <w:pPr>
        <w:pStyle w:val="ConsPlusNormal"/>
        <w:spacing w:before="220"/>
        <w:ind w:firstLine="540"/>
        <w:jc w:val="both"/>
      </w:pPr>
      <w:bookmarkStart w:id="30" w:name="P430"/>
      <w:bookmarkEnd w:id="30"/>
      <w:r>
        <w:t xml:space="preserve">1.1. В целях повышения территориальной доступности государственных и муниципальных услуг, предоставляемых по принципу "одного окна", для реализации функций, установленных настоящей статьей, уполномоченный многофункциональный центр вправе привлекать иные организации. Случаи и порядок привлечения указанных организаций, порядок их взаимодействия с уполномоченным многофункциональным центром, перечень функций, к реализации которых </w:t>
      </w:r>
      <w:r>
        <w:lastRenderedPageBreak/>
        <w:t xml:space="preserve">привлекается организация, а также требования к указанным организациям устанавливаются </w:t>
      </w:r>
      <w:hyperlink r:id="rId162" w:history="1">
        <w:r>
          <w:rPr>
            <w:color w:val="0000FF"/>
          </w:rPr>
          <w:t>правилами</w:t>
        </w:r>
      </w:hyperlink>
      <w:r>
        <w:t xml:space="preserve"> организации деятельности уполномоченных многофункциональных центров, утверждаемыми Правительством Российской Федерации.</w:t>
      </w:r>
    </w:p>
    <w:p w:rsidR="00CA0439" w:rsidRDefault="00CA0439">
      <w:pPr>
        <w:pStyle w:val="ConsPlusNormal"/>
        <w:jc w:val="both"/>
      </w:pPr>
      <w:r>
        <w:t xml:space="preserve">(часть 1.1 введена Федеральным </w:t>
      </w:r>
      <w:hyperlink r:id="rId163" w:history="1">
        <w:r>
          <w:rPr>
            <w:color w:val="0000FF"/>
          </w:rPr>
          <w:t>законом</w:t>
        </w:r>
      </w:hyperlink>
      <w:r>
        <w:t xml:space="preserve"> от 28.07.2012 N 133-ФЗ, в ред. Федерального </w:t>
      </w:r>
      <w:hyperlink r:id="rId164" w:history="1">
        <w:r>
          <w:rPr>
            <w:color w:val="0000FF"/>
          </w:rPr>
          <w:t>закона</w:t>
        </w:r>
      </w:hyperlink>
      <w:r>
        <w:t xml:space="preserve"> от 21.12.2013 N 359-ФЗ)</w:t>
      </w:r>
    </w:p>
    <w:p w:rsidR="00CA0439" w:rsidRDefault="00CA0439">
      <w:pPr>
        <w:pStyle w:val="ConsPlusNormal"/>
        <w:spacing w:before="220"/>
        <w:ind w:firstLine="540"/>
        <w:jc w:val="both"/>
      </w:pPr>
      <w:r>
        <w:t xml:space="preserve">1.2. Организации, указанные в </w:t>
      </w:r>
      <w:hyperlink w:anchor="P430" w:history="1">
        <w:r>
          <w:rPr>
            <w:color w:val="0000FF"/>
          </w:rPr>
          <w:t>части 1.1</w:t>
        </w:r>
      </w:hyperlink>
      <w:r>
        <w:t xml:space="preserve"> настоящей статьи, обязаны сообщить заявителю о том, что предоставленные им документы, необходимые для получения государственной или муниципальной услуги, будут переданы в уполномоченный многофункциональный центр, а также сообщить заявителю по его просьбе информацию, предусмотренную </w:t>
      </w:r>
      <w:hyperlink r:id="rId165" w:history="1">
        <w:r>
          <w:rPr>
            <w:color w:val="0000FF"/>
          </w:rPr>
          <w:t>частью 7 статьи 14</w:t>
        </w:r>
      </w:hyperlink>
      <w:r>
        <w:t xml:space="preserve"> Федерального закона от 27 июля 2006 года N 152-ФЗ "О персональных данных".</w:t>
      </w:r>
    </w:p>
    <w:p w:rsidR="00CA0439" w:rsidRDefault="00CA0439">
      <w:pPr>
        <w:pStyle w:val="ConsPlusNormal"/>
        <w:jc w:val="both"/>
      </w:pPr>
      <w:r>
        <w:t xml:space="preserve">(часть 1.2 введена Федеральным </w:t>
      </w:r>
      <w:hyperlink r:id="rId166" w:history="1">
        <w:r>
          <w:rPr>
            <w:color w:val="0000FF"/>
          </w:rPr>
          <w:t>законом</w:t>
        </w:r>
      </w:hyperlink>
      <w:r>
        <w:t xml:space="preserve"> от 28.07.2012 N 133-ФЗ, в ред. Федерального </w:t>
      </w:r>
      <w:hyperlink r:id="rId167" w:history="1">
        <w:r>
          <w:rPr>
            <w:color w:val="0000FF"/>
          </w:rPr>
          <w:t>закона</w:t>
        </w:r>
      </w:hyperlink>
      <w:r>
        <w:t xml:space="preserve"> от 21.12.2013 N 359-ФЗ)</w:t>
      </w:r>
    </w:p>
    <w:p w:rsidR="00CA0439" w:rsidRDefault="00CA0439">
      <w:pPr>
        <w:pStyle w:val="ConsPlusNormal"/>
        <w:spacing w:before="220"/>
        <w:ind w:firstLine="540"/>
        <w:jc w:val="both"/>
      </w:pPr>
      <w:r>
        <w:t>1.3. В соответствии с нормативными правовыми актами Российской Федерации (для государственных услуг, предоставляемых федеральными органами исполнительной власти, органами государственных внебюджетных фондов), нормативными правовыми актами субъектов Российской Федерации (для государственных услуг, предоставляемых в рамках осуществления полномочий органов государственной власти субъектов Российской Федерации, в том числе переданных им для осуществления полномочий Российской Федерации), муниципальными правовыми актами (для муниципальных услуг, а также государственных услуг, предоставляемых в рамках осуществления органами местного самоуправления отдельных государственных полномочий) на многофункциональные центры может быть возложена функция по предоставлению соответствующих государственных или муниципальных услуг в полном объеме, включая принятие решения о предоставлении государственной или муниципальной услуги или об отказе в ее предоставлении, составление и подписание соответствующих документов по результатам предоставления такой услуги либо совершение надписей или иных юридически значимых действий, являющихся результатом предоставления государственной или муниципальной услуги.</w:t>
      </w:r>
    </w:p>
    <w:p w:rsidR="00CA0439" w:rsidRDefault="00CA0439">
      <w:pPr>
        <w:pStyle w:val="ConsPlusNormal"/>
        <w:jc w:val="both"/>
      </w:pPr>
      <w:r>
        <w:t xml:space="preserve">(часть 1.3 в ред. Федерального </w:t>
      </w:r>
      <w:hyperlink r:id="rId168" w:history="1">
        <w:r>
          <w:rPr>
            <w:color w:val="0000FF"/>
          </w:rPr>
          <w:t>закона</w:t>
        </w:r>
      </w:hyperlink>
      <w:r>
        <w:t xml:space="preserve"> от 21.12.2013 N 359-ФЗ)</w:t>
      </w:r>
    </w:p>
    <w:p w:rsidR="00CA0439" w:rsidRDefault="00CA0439">
      <w:pPr>
        <w:pStyle w:val="ConsPlusNormal"/>
        <w:spacing w:before="220"/>
        <w:ind w:firstLine="540"/>
        <w:jc w:val="both"/>
      </w:pPr>
      <w:r>
        <w:t xml:space="preserve">1.4. Утратил силу. - Федеральный </w:t>
      </w:r>
      <w:hyperlink r:id="rId169" w:history="1">
        <w:r>
          <w:rPr>
            <w:color w:val="0000FF"/>
          </w:rPr>
          <w:t>закон</w:t>
        </w:r>
      </w:hyperlink>
      <w:r>
        <w:t xml:space="preserve"> от 21.12.2013 N 359-ФЗ.</w:t>
      </w:r>
    </w:p>
    <w:p w:rsidR="00CA0439" w:rsidRDefault="00CA0439">
      <w:pPr>
        <w:pStyle w:val="ConsPlusNormal"/>
        <w:spacing w:before="220"/>
        <w:ind w:firstLine="540"/>
        <w:jc w:val="both"/>
      </w:pPr>
      <w:r>
        <w:t xml:space="preserve">2. При реализации своих функций многофункциональные центры вправе запрашивать документы и информацию, необходимые для предоставления государственных и муниципальных услуг, в органах, предоставляющих государственные услуги, органах, предоставляющих муниципальные услуги, организациях, участвующих в предоставлении предусмотренных </w:t>
      </w:r>
      <w:hyperlink w:anchor="P39" w:history="1">
        <w:r>
          <w:rPr>
            <w:color w:val="0000FF"/>
          </w:rPr>
          <w:t>частью 1 статьи 1</w:t>
        </w:r>
      </w:hyperlink>
      <w:r>
        <w:t xml:space="preserve"> настоящего Федерального закона государственных и муниципальных услуг, а также получать от органов, предоставляющих государственные услуги, органов, предоставляющих муниципальные услуги, организаций, участвующих в предоставлении предусмотренных </w:t>
      </w:r>
      <w:hyperlink w:anchor="P39" w:history="1">
        <w:r>
          <w:rPr>
            <w:color w:val="0000FF"/>
          </w:rPr>
          <w:t>частью 1 статьи 1</w:t>
        </w:r>
      </w:hyperlink>
      <w:r>
        <w:t xml:space="preserve"> настоящего Федерального закона государственных и муниципальных услуг, такие документы и информацию, в том числе с использованием информационно-технологической и коммуникационной инфраструктуры.</w:t>
      </w:r>
    </w:p>
    <w:p w:rsidR="00CA0439" w:rsidRDefault="00CA0439">
      <w:pPr>
        <w:pStyle w:val="ConsPlusNormal"/>
        <w:jc w:val="both"/>
      </w:pPr>
      <w:r>
        <w:t xml:space="preserve">(в ред. Федерального </w:t>
      </w:r>
      <w:hyperlink r:id="rId170" w:history="1">
        <w:r>
          <w:rPr>
            <w:color w:val="0000FF"/>
          </w:rPr>
          <w:t>закона</w:t>
        </w:r>
      </w:hyperlink>
      <w:r>
        <w:t xml:space="preserve"> от 03.12.2011 N 383-ФЗ)</w:t>
      </w:r>
    </w:p>
    <w:p w:rsidR="00CA0439" w:rsidRDefault="00CA0439">
      <w:pPr>
        <w:pStyle w:val="ConsPlusNormal"/>
        <w:spacing w:before="220"/>
        <w:ind w:firstLine="540"/>
        <w:jc w:val="both"/>
      </w:pPr>
      <w:r>
        <w:t xml:space="preserve">3. При реализации своих функций многофункциональные центры и организации, указанные в </w:t>
      </w:r>
      <w:hyperlink w:anchor="P430" w:history="1">
        <w:r>
          <w:rPr>
            <w:color w:val="0000FF"/>
          </w:rPr>
          <w:t>части 1.1</w:t>
        </w:r>
      </w:hyperlink>
      <w:r>
        <w:t xml:space="preserve"> настоящей статьи, не вправе требовать от заявителя:</w:t>
      </w:r>
    </w:p>
    <w:p w:rsidR="00CA0439" w:rsidRDefault="00CA0439">
      <w:pPr>
        <w:pStyle w:val="ConsPlusNormal"/>
        <w:jc w:val="both"/>
      </w:pPr>
      <w:r>
        <w:t xml:space="preserve">(в ред. Федерального </w:t>
      </w:r>
      <w:hyperlink r:id="rId171" w:history="1">
        <w:r>
          <w:rPr>
            <w:color w:val="0000FF"/>
          </w:rPr>
          <w:t>закона</w:t>
        </w:r>
      </w:hyperlink>
      <w:r>
        <w:t xml:space="preserve"> от 28.07.2012 N 133-ФЗ)</w:t>
      </w:r>
    </w:p>
    <w:p w:rsidR="00CA0439" w:rsidRDefault="00CA0439">
      <w:pPr>
        <w:pStyle w:val="ConsPlusNormal"/>
        <w:spacing w:before="220"/>
        <w:ind w:firstLine="540"/>
        <w:jc w:val="both"/>
      </w:pPr>
      <w:r>
        <w:t>1) 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или муниципальной услуги;</w:t>
      </w:r>
    </w:p>
    <w:p w:rsidR="00CA0439" w:rsidRDefault="00CA0439">
      <w:pPr>
        <w:pStyle w:val="ConsPlusNormal"/>
        <w:spacing w:before="220"/>
        <w:ind w:firstLine="540"/>
        <w:jc w:val="both"/>
      </w:pPr>
      <w:r>
        <w:t xml:space="preserve">2) 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w:t>
      </w:r>
      <w:r>
        <w:lastRenderedPageBreak/>
        <w:t xml:space="preserve">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hyperlink w:anchor="P131" w:history="1">
        <w:r>
          <w:rPr>
            <w:color w:val="0000FF"/>
          </w:rPr>
          <w:t>частью 6 статьи 7</w:t>
        </w:r>
      </w:hyperlink>
      <w:r>
        <w:t xml:space="preserve"> настоящего Федерального закона перечень документов. Заявитель вправе представить указанные документы и информацию по собственной инициативе;</w:t>
      </w:r>
    </w:p>
    <w:p w:rsidR="00CA0439" w:rsidRDefault="00CA0439">
      <w:pPr>
        <w:pStyle w:val="ConsPlusNormal"/>
        <w:jc w:val="both"/>
      </w:pPr>
      <w:r>
        <w:t xml:space="preserve">(п. 2 в ред. Федерального </w:t>
      </w:r>
      <w:hyperlink r:id="rId172" w:history="1">
        <w:r>
          <w:rPr>
            <w:color w:val="0000FF"/>
          </w:rPr>
          <w:t>закона</w:t>
        </w:r>
      </w:hyperlink>
      <w:r>
        <w:t xml:space="preserve"> от 28.07.2012 N 133-ФЗ)</w:t>
      </w:r>
    </w:p>
    <w:p w:rsidR="00CA0439" w:rsidRDefault="00CA0439">
      <w:pPr>
        <w:pStyle w:val="ConsPlusNormal"/>
        <w:spacing w:before="220"/>
        <w:ind w:firstLine="540"/>
        <w:jc w:val="both"/>
      </w:pPr>
      <w:r>
        <w:t xml:space="preserve">3) 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включенных в перечни, указанные в </w:t>
      </w:r>
      <w:hyperlink w:anchor="P237" w:history="1">
        <w:r>
          <w:rPr>
            <w:color w:val="0000FF"/>
          </w:rPr>
          <w:t>части 1 статьи 9</w:t>
        </w:r>
      </w:hyperlink>
      <w:r>
        <w:t xml:space="preserve"> настоящего Федерального закона, и получения документов и информации, предоставляемых в результате предоставления таких услуг.</w:t>
      </w:r>
    </w:p>
    <w:p w:rsidR="00CA0439" w:rsidRDefault="00CA0439">
      <w:pPr>
        <w:pStyle w:val="ConsPlusNormal"/>
        <w:jc w:val="both"/>
      </w:pPr>
      <w:r>
        <w:t xml:space="preserve">(п. 3 в ред. Федерального </w:t>
      </w:r>
      <w:hyperlink r:id="rId173" w:history="1">
        <w:r>
          <w:rPr>
            <w:color w:val="0000FF"/>
          </w:rPr>
          <w:t>закона</w:t>
        </w:r>
      </w:hyperlink>
      <w:r>
        <w:t xml:space="preserve"> от 28.07.2012 N 133-ФЗ)</w:t>
      </w:r>
    </w:p>
    <w:p w:rsidR="00CA0439" w:rsidRDefault="00CA0439">
      <w:pPr>
        <w:pStyle w:val="ConsPlusNormal"/>
        <w:spacing w:before="220"/>
        <w:ind w:firstLine="540"/>
        <w:jc w:val="both"/>
      </w:pPr>
      <w:r>
        <w:t xml:space="preserve">4. При реализации своих функций в соответствии с </w:t>
      </w:r>
      <w:hyperlink r:id="rId174" w:history="1">
        <w:r>
          <w:rPr>
            <w:color w:val="0000FF"/>
          </w:rPr>
          <w:t>соглашениями</w:t>
        </w:r>
      </w:hyperlink>
      <w:r>
        <w:t xml:space="preserve"> о взаимодействии многофункциональный центр обязан:</w:t>
      </w:r>
    </w:p>
    <w:p w:rsidR="00CA0439" w:rsidRDefault="00CA0439">
      <w:pPr>
        <w:pStyle w:val="ConsPlusNormal"/>
        <w:spacing w:before="220"/>
        <w:ind w:firstLine="540"/>
        <w:jc w:val="both"/>
      </w:pPr>
      <w:r>
        <w:t>1) предоставлять на основании запросов и обращений федеральных государственных органов и их территориальных органов, органов государственных внебюджетных фондов, органов государственной власти субъектов Российской Федерации, органов местного самоуправления, физических и юридических лиц необходимые сведения по вопросам, относящимся к установленной сфере деятельности многофункционального центра, в том числе с использованием информационно-технологической и коммуникационной инфраструктуры;</w:t>
      </w:r>
    </w:p>
    <w:p w:rsidR="00CA0439" w:rsidRDefault="00CA0439">
      <w:pPr>
        <w:pStyle w:val="ConsPlusNormal"/>
        <w:jc w:val="both"/>
      </w:pPr>
      <w:r>
        <w:t xml:space="preserve">(в ред. Федерального </w:t>
      </w:r>
      <w:hyperlink r:id="rId175" w:history="1">
        <w:r>
          <w:rPr>
            <w:color w:val="0000FF"/>
          </w:rPr>
          <w:t>закона</w:t>
        </w:r>
      </w:hyperlink>
      <w:r>
        <w:t xml:space="preserve"> от 03.12.2011 N 383-ФЗ)</w:t>
      </w:r>
    </w:p>
    <w:p w:rsidR="00CA0439" w:rsidRDefault="00CA0439">
      <w:pPr>
        <w:pStyle w:val="ConsPlusNormal"/>
        <w:spacing w:before="220"/>
        <w:ind w:firstLine="540"/>
        <w:jc w:val="both"/>
      </w:pPr>
      <w:r>
        <w:t xml:space="preserve">2) обеспечивать защиту информации, доступ к которой ограничен в соответствии с федеральным </w:t>
      </w:r>
      <w:hyperlink r:id="rId176" w:history="1">
        <w:r>
          <w:rPr>
            <w:color w:val="0000FF"/>
          </w:rPr>
          <w:t>законом</w:t>
        </w:r>
      </w:hyperlink>
      <w:r>
        <w:t>, а также соблюдать режим обработки и использования персональных данных;</w:t>
      </w:r>
    </w:p>
    <w:p w:rsidR="00CA0439" w:rsidRDefault="00CA0439">
      <w:pPr>
        <w:pStyle w:val="ConsPlusNormal"/>
        <w:spacing w:before="220"/>
        <w:ind w:firstLine="540"/>
        <w:jc w:val="both"/>
      </w:pPr>
      <w:r>
        <w:t xml:space="preserve">2.1) при приеме запросов о предоставлении государственных или муниципальных услуг и выдаче </w:t>
      </w:r>
      <w:hyperlink r:id="rId177" w:history="1">
        <w:r>
          <w:rPr>
            <w:color w:val="0000FF"/>
          </w:rPr>
          <w:t>документов</w:t>
        </w:r>
      </w:hyperlink>
      <w:r>
        <w:t xml:space="preserve"> устанавливать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а также проверять соответствие копий представляемых документов (за исключением нотариально заверенных) их оригиналам;</w:t>
      </w:r>
    </w:p>
    <w:p w:rsidR="00CA0439" w:rsidRDefault="00CA0439">
      <w:pPr>
        <w:pStyle w:val="ConsPlusNormal"/>
        <w:jc w:val="both"/>
      </w:pPr>
      <w:r>
        <w:t xml:space="preserve">(п. 2.1 введен Федеральным </w:t>
      </w:r>
      <w:hyperlink r:id="rId178" w:history="1">
        <w:r>
          <w:rPr>
            <w:color w:val="0000FF"/>
          </w:rPr>
          <w:t>законом</w:t>
        </w:r>
      </w:hyperlink>
      <w:r>
        <w:t xml:space="preserve"> от 21.12.2013 N 359-ФЗ)</w:t>
      </w:r>
    </w:p>
    <w:p w:rsidR="00CA0439" w:rsidRDefault="00CA0439">
      <w:pPr>
        <w:pStyle w:val="ConsPlusNormal"/>
        <w:spacing w:before="220"/>
        <w:ind w:firstLine="540"/>
        <w:jc w:val="both"/>
      </w:pPr>
      <w:r>
        <w:t>3) соблюдать требования соглашений о взаимодействии;</w:t>
      </w:r>
    </w:p>
    <w:p w:rsidR="00CA0439" w:rsidRDefault="00CA0439">
      <w:pPr>
        <w:pStyle w:val="ConsPlusNormal"/>
        <w:spacing w:before="220"/>
        <w:ind w:firstLine="540"/>
        <w:jc w:val="both"/>
      </w:pPr>
      <w:r>
        <w:t xml:space="preserve">4) осуществлять взаимодействие с органами, предоставляющими государственные услуги, органами, предоставляющими муниципальные услуги, подведомственными государственным органам и органам местного самоуправления организациями и организациями, участвующими в предоставлении предусмотренных </w:t>
      </w:r>
      <w:hyperlink w:anchor="P39" w:history="1">
        <w:r>
          <w:rPr>
            <w:color w:val="0000FF"/>
          </w:rPr>
          <w:t>частью 1 статьи 1</w:t>
        </w:r>
      </w:hyperlink>
      <w:r>
        <w:t xml:space="preserve"> настоящего Федерального закона государственных и муниципальных услуг, в соответствии с соглашениями о взаимодействии, нормативными правовыми актами.</w:t>
      </w:r>
    </w:p>
    <w:p w:rsidR="00CA0439" w:rsidRDefault="00CA0439">
      <w:pPr>
        <w:pStyle w:val="ConsPlusNormal"/>
        <w:jc w:val="both"/>
      </w:pPr>
      <w:r>
        <w:t xml:space="preserve">(в ред. Федеральных законов от 28.07.2012 </w:t>
      </w:r>
      <w:hyperlink r:id="rId179" w:history="1">
        <w:r>
          <w:rPr>
            <w:color w:val="0000FF"/>
          </w:rPr>
          <w:t>N 133-ФЗ</w:t>
        </w:r>
      </w:hyperlink>
      <w:r>
        <w:t xml:space="preserve">, от 21.12.2013 </w:t>
      </w:r>
      <w:hyperlink r:id="rId180" w:history="1">
        <w:r>
          <w:rPr>
            <w:color w:val="0000FF"/>
          </w:rPr>
          <w:t>N 359-ФЗ</w:t>
        </w:r>
      </w:hyperlink>
      <w:r>
        <w:t>)</w:t>
      </w:r>
    </w:p>
    <w:p w:rsidR="00CA0439" w:rsidRDefault="00CA0439">
      <w:pPr>
        <w:pStyle w:val="ConsPlusNormal"/>
        <w:spacing w:before="220"/>
        <w:ind w:firstLine="540"/>
        <w:jc w:val="both"/>
      </w:pPr>
      <w:r>
        <w:t xml:space="preserve">5. Многофункциональный центр, его работники, организации, указанные в </w:t>
      </w:r>
      <w:hyperlink w:anchor="P430" w:history="1">
        <w:r>
          <w:rPr>
            <w:color w:val="0000FF"/>
          </w:rPr>
          <w:t>части 1.1</w:t>
        </w:r>
      </w:hyperlink>
      <w:r>
        <w:t xml:space="preserve"> настоящей статьи, и их работники несут ответственность, установленную законодательством Российской Федерации:</w:t>
      </w:r>
    </w:p>
    <w:p w:rsidR="00CA0439" w:rsidRDefault="00CA0439">
      <w:pPr>
        <w:pStyle w:val="ConsPlusNormal"/>
        <w:spacing w:before="220"/>
        <w:ind w:firstLine="540"/>
        <w:jc w:val="both"/>
      </w:pPr>
      <w:r>
        <w:t>1) за полноту передаваемых органу, предоставляющему государственную услугу, или органу, предоставляющему муниципальную услугу, запросов, иных документов, принятых от заявителя;</w:t>
      </w:r>
    </w:p>
    <w:p w:rsidR="00CA0439" w:rsidRDefault="00CA0439">
      <w:pPr>
        <w:pStyle w:val="ConsPlusNormal"/>
        <w:jc w:val="both"/>
      </w:pPr>
      <w:r>
        <w:lastRenderedPageBreak/>
        <w:t xml:space="preserve">(в ред. Федерального </w:t>
      </w:r>
      <w:hyperlink r:id="rId181" w:history="1">
        <w:r>
          <w:rPr>
            <w:color w:val="0000FF"/>
          </w:rPr>
          <w:t>закона</w:t>
        </w:r>
      </w:hyperlink>
      <w:r>
        <w:t xml:space="preserve"> от 21.12.2013 N 359-ФЗ)</w:t>
      </w:r>
    </w:p>
    <w:p w:rsidR="00CA0439" w:rsidRDefault="00CA0439">
      <w:pPr>
        <w:pStyle w:val="ConsPlusNormal"/>
        <w:spacing w:before="220"/>
        <w:ind w:firstLine="540"/>
        <w:jc w:val="both"/>
      </w:pPr>
      <w:r>
        <w:t>2) за своевременную передачу органу, предоставляющему государственную услугу, или органу, предоставляющему муниципальную услугу, запросов, иных документов, принятых от заявителя, а также за своевременную выдачу заявителю документов, переданных в этих целях многофункциональному центру органом, предоставляющим государственную услугу, или органом, предоставляющим муниципальную услугу;</w:t>
      </w:r>
    </w:p>
    <w:p w:rsidR="00CA0439" w:rsidRDefault="00CA0439">
      <w:pPr>
        <w:pStyle w:val="ConsPlusNormal"/>
        <w:spacing w:before="220"/>
        <w:ind w:firstLine="540"/>
        <w:jc w:val="both"/>
      </w:pPr>
      <w:r>
        <w:t>3) за соблюдение прав субъектов персональных данных, за соблюдение законодательства Российской Федерации, устанавливающего особенности обращения с информацией, доступ к которой ограничен федеральным законом.</w:t>
      </w:r>
    </w:p>
    <w:p w:rsidR="00CA0439" w:rsidRDefault="00CA0439">
      <w:pPr>
        <w:pStyle w:val="ConsPlusNormal"/>
        <w:jc w:val="both"/>
      </w:pPr>
      <w:r>
        <w:t xml:space="preserve">(часть 5 введена Федеральным </w:t>
      </w:r>
      <w:hyperlink r:id="rId182" w:history="1">
        <w:r>
          <w:rPr>
            <w:color w:val="0000FF"/>
          </w:rPr>
          <w:t>законом</w:t>
        </w:r>
      </w:hyperlink>
      <w:r>
        <w:t xml:space="preserve"> от 28.07.2012 N 133-ФЗ)</w:t>
      </w:r>
    </w:p>
    <w:p w:rsidR="00CA0439" w:rsidRDefault="00CA0439">
      <w:pPr>
        <w:pStyle w:val="ConsPlusNormal"/>
        <w:spacing w:before="220"/>
        <w:ind w:firstLine="540"/>
        <w:jc w:val="both"/>
      </w:pPr>
      <w:r>
        <w:t>6. Вред, причиненный физическим или юридическим лицам в результате ненадлежащего исполнения либо неисполнения многофункциональными центрами или их работниками обязанностей, предусмотренных настоящим Федеральным законом, другими федеральными законами, принимаемыми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соглашениями о взаимодействии, возмещается в соответствии с законодательством Российской Федерации.</w:t>
      </w:r>
    </w:p>
    <w:p w:rsidR="00CA0439" w:rsidRDefault="00CA0439">
      <w:pPr>
        <w:pStyle w:val="ConsPlusNormal"/>
        <w:jc w:val="both"/>
      </w:pPr>
      <w:r>
        <w:t xml:space="preserve">(часть 6 введена Федеральным </w:t>
      </w:r>
      <w:hyperlink r:id="rId183" w:history="1">
        <w:r>
          <w:rPr>
            <w:color w:val="0000FF"/>
          </w:rPr>
          <w:t>законом</w:t>
        </w:r>
      </w:hyperlink>
      <w:r>
        <w:t xml:space="preserve"> от 28.07.2012 N 133-ФЗ)</w:t>
      </w:r>
    </w:p>
    <w:p w:rsidR="00CA0439" w:rsidRDefault="00CA0439">
      <w:pPr>
        <w:pStyle w:val="ConsPlusNormal"/>
        <w:spacing w:before="220"/>
        <w:ind w:firstLine="540"/>
        <w:jc w:val="both"/>
      </w:pPr>
      <w:r>
        <w:t xml:space="preserve">7. Вред, причиненный физическим или юридическим лицам в результате ненадлежащего исполнения либо неисполнения организацией, указанной в </w:t>
      </w:r>
      <w:hyperlink w:anchor="P430" w:history="1">
        <w:r>
          <w:rPr>
            <w:color w:val="0000FF"/>
          </w:rPr>
          <w:t>части 1.1</w:t>
        </w:r>
      </w:hyperlink>
      <w:r>
        <w:t xml:space="preserve"> настоящей статьи, и ее работниками обязанностей многофункционального центра, возмещается многофункциональным центром в соответствии с законодательством Российской Федерации. Многофункциональный центр вправе предъявить к организации, указанной в </w:t>
      </w:r>
      <w:hyperlink w:anchor="P430" w:history="1">
        <w:r>
          <w:rPr>
            <w:color w:val="0000FF"/>
          </w:rPr>
          <w:t>части 1.1</w:t>
        </w:r>
      </w:hyperlink>
      <w:r>
        <w:t xml:space="preserve"> настоящей статьи, регрессное требование о возмещении сумм, выплаченных третьим лицам, если докажет, что вред возник по ее вине.</w:t>
      </w:r>
    </w:p>
    <w:p w:rsidR="00CA0439" w:rsidRDefault="00CA0439">
      <w:pPr>
        <w:pStyle w:val="ConsPlusNormal"/>
        <w:jc w:val="both"/>
      </w:pPr>
      <w:r>
        <w:t xml:space="preserve">(часть 7 введена Федеральным </w:t>
      </w:r>
      <w:hyperlink r:id="rId184" w:history="1">
        <w:r>
          <w:rPr>
            <w:color w:val="0000FF"/>
          </w:rPr>
          <w:t>законом</w:t>
        </w:r>
      </w:hyperlink>
      <w:r>
        <w:t xml:space="preserve"> от 28.07.2012 N 133-ФЗ)</w:t>
      </w:r>
    </w:p>
    <w:p w:rsidR="00CA0439" w:rsidRDefault="00CA0439">
      <w:pPr>
        <w:pStyle w:val="ConsPlusNormal"/>
        <w:ind w:firstLine="540"/>
        <w:jc w:val="both"/>
      </w:pPr>
    </w:p>
    <w:p w:rsidR="00CA0439" w:rsidRDefault="00CA0439">
      <w:pPr>
        <w:pStyle w:val="ConsPlusTitle"/>
        <w:ind w:firstLine="540"/>
        <w:jc w:val="both"/>
        <w:outlineLvl w:val="1"/>
      </w:pPr>
      <w:r>
        <w:t>Статья 17. Обязанности органов, предоставляющих государственные услуги, и органов, предоставляющих муниципальные услуги, при предоставлении государственных и муниципальных услуг в многофункциональных центрах</w:t>
      </w:r>
    </w:p>
    <w:p w:rsidR="00CA0439" w:rsidRDefault="00CA0439">
      <w:pPr>
        <w:pStyle w:val="ConsPlusNormal"/>
        <w:ind w:firstLine="540"/>
        <w:jc w:val="both"/>
      </w:pPr>
    </w:p>
    <w:p w:rsidR="00CA0439" w:rsidRDefault="00CA0439">
      <w:pPr>
        <w:pStyle w:val="ConsPlusNormal"/>
        <w:ind w:firstLine="540"/>
        <w:jc w:val="both"/>
      </w:pPr>
      <w:r>
        <w:t>Органы, предоставляющие государственные услуги, и органы, предоставляющие муниципальные услуги, при предоставлении государственных и муниципальных услуг в многофункциональных центрах обеспечивают:</w:t>
      </w:r>
    </w:p>
    <w:p w:rsidR="00CA0439" w:rsidRDefault="00CA0439">
      <w:pPr>
        <w:pStyle w:val="ConsPlusNormal"/>
        <w:spacing w:before="220"/>
        <w:ind w:firstLine="540"/>
        <w:jc w:val="both"/>
      </w:pPr>
      <w:r>
        <w:t xml:space="preserve">1) предоставление государственных и муниципальных услуг в многофункциональных центрах при условии соответствия многофункциональных центров требованиям, установленным в соответствии с настоящим Федеральным </w:t>
      </w:r>
      <w:hyperlink w:anchor="P390" w:history="1">
        <w:r>
          <w:rPr>
            <w:color w:val="0000FF"/>
          </w:rPr>
          <w:t>законом</w:t>
        </w:r>
      </w:hyperlink>
      <w:r>
        <w:t>;</w:t>
      </w:r>
    </w:p>
    <w:p w:rsidR="00CA0439" w:rsidRDefault="00CA0439">
      <w:pPr>
        <w:pStyle w:val="ConsPlusNormal"/>
        <w:spacing w:before="220"/>
        <w:ind w:firstLine="540"/>
        <w:jc w:val="both"/>
      </w:pPr>
      <w:r>
        <w:t>2) доступ многофункциональных центров к информационным системам, содержащим необходимые для предоставления государственных и муниципальных услуг сведения, если иное не предусмотрено федеральным законом, в том числе с использованием информационно-технологической и коммуникационной инфраструктуры;</w:t>
      </w:r>
    </w:p>
    <w:p w:rsidR="00CA0439" w:rsidRDefault="00CA0439">
      <w:pPr>
        <w:pStyle w:val="ConsPlusNormal"/>
        <w:jc w:val="both"/>
      </w:pPr>
      <w:r>
        <w:t xml:space="preserve">(в ред. Федерального </w:t>
      </w:r>
      <w:hyperlink r:id="rId185" w:history="1">
        <w:r>
          <w:rPr>
            <w:color w:val="0000FF"/>
          </w:rPr>
          <w:t>закона</w:t>
        </w:r>
      </w:hyperlink>
      <w:r>
        <w:t xml:space="preserve"> от 03.12.2011 N 383-ФЗ)</w:t>
      </w:r>
    </w:p>
    <w:p w:rsidR="00CA0439" w:rsidRDefault="00CA0439">
      <w:pPr>
        <w:pStyle w:val="ConsPlusNormal"/>
        <w:spacing w:before="220"/>
        <w:ind w:firstLine="540"/>
        <w:jc w:val="both"/>
      </w:pPr>
      <w:r>
        <w:t>3) предоставление на основании запросов многофункциональных центров необходимых сведений по вопросам, относящимся к предоставлению государственных и муниципальных услуг, в том числе на основании межведомственных запросов с использованием информационно-технологической и коммуникационной инфраструктуры;</w:t>
      </w:r>
    </w:p>
    <w:p w:rsidR="00CA0439" w:rsidRDefault="00CA0439">
      <w:pPr>
        <w:pStyle w:val="ConsPlusNormal"/>
        <w:jc w:val="both"/>
      </w:pPr>
      <w:r>
        <w:t xml:space="preserve">(в ред. Федерального </w:t>
      </w:r>
      <w:hyperlink r:id="rId186" w:history="1">
        <w:r>
          <w:rPr>
            <w:color w:val="0000FF"/>
          </w:rPr>
          <w:t>закона</w:t>
        </w:r>
      </w:hyperlink>
      <w:r>
        <w:t xml:space="preserve"> от 03.12.2011 N 383-ФЗ)</w:t>
      </w:r>
    </w:p>
    <w:p w:rsidR="00CA0439" w:rsidRDefault="00CA0439">
      <w:pPr>
        <w:pStyle w:val="ConsPlusNormal"/>
        <w:spacing w:before="220"/>
        <w:ind w:firstLine="540"/>
        <w:jc w:val="both"/>
      </w:pPr>
      <w:r>
        <w:lastRenderedPageBreak/>
        <w:t>4) осуществление иных обязанностей, указанных в соглашении о взаимодействии.</w:t>
      </w:r>
    </w:p>
    <w:p w:rsidR="00CA0439" w:rsidRDefault="00CA0439">
      <w:pPr>
        <w:pStyle w:val="ConsPlusNormal"/>
        <w:ind w:firstLine="540"/>
        <w:jc w:val="both"/>
      </w:pPr>
    </w:p>
    <w:p w:rsidR="00CA0439" w:rsidRDefault="00CA0439">
      <w:pPr>
        <w:pStyle w:val="ConsPlusTitle"/>
        <w:ind w:firstLine="540"/>
        <w:jc w:val="both"/>
        <w:outlineLvl w:val="1"/>
      </w:pPr>
      <w:r>
        <w:t>Статья 18. Требования к соглашениям о взаимодействии</w:t>
      </w:r>
    </w:p>
    <w:p w:rsidR="00CA0439" w:rsidRDefault="00CA0439">
      <w:pPr>
        <w:pStyle w:val="ConsPlusNormal"/>
        <w:ind w:firstLine="540"/>
        <w:jc w:val="both"/>
      </w:pPr>
    </w:p>
    <w:p w:rsidR="00CA0439" w:rsidRDefault="00CA0439">
      <w:pPr>
        <w:pStyle w:val="ConsPlusNormal"/>
        <w:ind w:firstLine="540"/>
        <w:jc w:val="both"/>
      </w:pPr>
      <w:r>
        <w:t xml:space="preserve">1. </w:t>
      </w:r>
      <w:hyperlink r:id="rId187" w:history="1">
        <w:r>
          <w:rPr>
            <w:color w:val="0000FF"/>
          </w:rPr>
          <w:t>Требования</w:t>
        </w:r>
      </w:hyperlink>
      <w:r>
        <w:t xml:space="preserve"> к заключению соглашений о взаимодействии между многофункциональными центрами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или органами местного самоуправления устанавливаются Правительством Российской Федерации. Примерная </w:t>
      </w:r>
      <w:hyperlink r:id="rId188" w:history="1">
        <w:r>
          <w:rPr>
            <w:color w:val="0000FF"/>
          </w:rPr>
          <w:t>форма</w:t>
        </w:r>
      </w:hyperlink>
      <w:r>
        <w:t xml:space="preserve"> соглашения о взаимодействии между уполномоченным многофункциональным центром и федеральным органом исполнительной власти, органом государственного внебюджетного фонда утверждается уполномоченным Правительством Российской Федерации федеральным органом исполнительной власти.</w:t>
      </w:r>
    </w:p>
    <w:p w:rsidR="00CA0439" w:rsidRDefault="00CA0439">
      <w:pPr>
        <w:pStyle w:val="ConsPlusNormal"/>
        <w:jc w:val="both"/>
      </w:pPr>
      <w:r>
        <w:t xml:space="preserve">(часть 1 в ред. Федерального </w:t>
      </w:r>
      <w:hyperlink r:id="rId189" w:history="1">
        <w:r>
          <w:rPr>
            <w:color w:val="0000FF"/>
          </w:rPr>
          <w:t>закона</w:t>
        </w:r>
      </w:hyperlink>
      <w:r>
        <w:t xml:space="preserve"> от 21.12.2013 N 359-ФЗ)</w:t>
      </w:r>
    </w:p>
    <w:p w:rsidR="00CA0439" w:rsidRDefault="00CA0439">
      <w:pPr>
        <w:pStyle w:val="ConsPlusNormal"/>
        <w:spacing w:before="220"/>
        <w:ind w:firstLine="540"/>
        <w:jc w:val="both"/>
      </w:pPr>
      <w:r>
        <w:t>2. Соглашение о взаимодействии должно содержать:</w:t>
      </w:r>
    </w:p>
    <w:p w:rsidR="00CA0439" w:rsidRDefault="00CA0439">
      <w:pPr>
        <w:pStyle w:val="ConsPlusNormal"/>
        <w:spacing w:before="220"/>
        <w:ind w:firstLine="540"/>
        <w:jc w:val="both"/>
      </w:pPr>
      <w:r>
        <w:t>1) наименование сторон соглашения о взаимодействии;</w:t>
      </w:r>
    </w:p>
    <w:p w:rsidR="00CA0439" w:rsidRDefault="00CA0439">
      <w:pPr>
        <w:pStyle w:val="ConsPlusNormal"/>
        <w:spacing w:before="220"/>
        <w:ind w:firstLine="540"/>
        <w:jc w:val="both"/>
      </w:pPr>
      <w:r>
        <w:t>2) предмет соглашения о взаимодействии;</w:t>
      </w:r>
    </w:p>
    <w:p w:rsidR="00CA0439" w:rsidRDefault="00CA0439">
      <w:pPr>
        <w:pStyle w:val="ConsPlusNormal"/>
        <w:spacing w:before="220"/>
        <w:ind w:firstLine="540"/>
        <w:jc w:val="both"/>
      </w:pPr>
      <w:r>
        <w:t>3) перечень государственных и муниципальных услуг, предоставляемых в многофункциональном центре;</w:t>
      </w:r>
    </w:p>
    <w:p w:rsidR="00CA0439" w:rsidRDefault="00CA0439">
      <w:pPr>
        <w:pStyle w:val="ConsPlusNormal"/>
        <w:spacing w:before="220"/>
        <w:ind w:firstLine="540"/>
        <w:jc w:val="both"/>
      </w:pPr>
      <w:r>
        <w:t>4) права и обязанности органа, предоставляющего государственные услуги, и органа, предоставляющего муниципальные услуги;</w:t>
      </w:r>
    </w:p>
    <w:p w:rsidR="00CA0439" w:rsidRDefault="00CA0439">
      <w:pPr>
        <w:pStyle w:val="ConsPlusNormal"/>
        <w:spacing w:before="220"/>
        <w:ind w:firstLine="540"/>
        <w:jc w:val="both"/>
      </w:pPr>
      <w:r>
        <w:t>5) права и обязанности многофункционального центра;</w:t>
      </w:r>
    </w:p>
    <w:p w:rsidR="00CA0439" w:rsidRDefault="00CA0439">
      <w:pPr>
        <w:pStyle w:val="ConsPlusNormal"/>
        <w:spacing w:before="220"/>
        <w:ind w:firstLine="540"/>
        <w:jc w:val="both"/>
      </w:pPr>
      <w:r>
        <w:t>6) порядок информационного обмена, в том числе с использованием информационно-технологической и коммуникационной инфраструктуры;</w:t>
      </w:r>
    </w:p>
    <w:p w:rsidR="00CA0439" w:rsidRDefault="00CA0439">
      <w:pPr>
        <w:pStyle w:val="ConsPlusNormal"/>
        <w:jc w:val="both"/>
      </w:pPr>
      <w:r>
        <w:t xml:space="preserve">(в ред. Федерального </w:t>
      </w:r>
      <w:hyperlink r:id="rId190" w:history="1">
        <w:r>
          <w:rPr>
            <w:color w:val="0000FF"/>
          </w:rPr>
          <w:t>закона</w:t>
        </w:r>
      </w:hyperlink>
      <w:r>
        <w:t xml:space="preserve"> от 03.12.2011 N 383-ФЗ)</w:t>
      </w:r>
    </w:p>
    <w:p w:rsidR="00CA0439" w:rsidRDefault="00CA0439">
      <w:pPr>
        <w:pStyle w:val="ConsPlusNormal"/>
        <w:spacing w:before="220"/>
        <w:ind w:firstLine="540"/>
        <w:jc w:val="both"/>
      </w:pPr>
      <w:r>
        <w:t>7) ответственность сторон за неисполнение или ненадлежащее исполнение возложенных на них обязанностей;</w:t>
      </w:r>
    </w:p>
    <w:p w:rsidR="00CA0439" w:rsidRDefault="00CA0439">
      <w:pPr>
        <w:pStyle w:val="ConsPlusNormal"/>
        <w:spacing w:before="220"/>
        <w:ind w:firstLine="540"/>
        <w:jc w:val="both"/>
      </w:pPr>
      <w:r>
        <w:t>8) срок действия соглашения о взаимодействии;</w:t>
      </w:r>
    </w:p>
    <w:p w:rsidR="00CA0439" w:rsidRDefault="00CA0439">
      <w:pPr>
        <w:pStyle w:val="ConsPlusNormal"/>
        <w:spacing w:before="220"/>
        <w:ind w:firstLine="540"/>
        <w:jc w:val="both"/>
      </w:pPr>
      <w:r>
        <w:t>9) материально-техническое и финансовое обеспечение предоставления государственных и муниципальных услуг в многофункциональном центре;</w:t>
      </w:r>
    </w:p>
    <w:p w:rsidR="00CA0439" w:rsidRDefault="00CA0439">
      <w:pPr>
        <w:pStyle w:val="ConsPlusNormal"/>
        <w:spacing w:before="220"/>
        <w:ind w:firstLine="540"/>
        <w:jc w:val="both"/>
      </w:pPr>
      <w:r>
        <w:t>10) иные функции многофункционального центра.</w:t>
      </w:r>
    </w:p>
    <w:p w:rsidR="00CA0439" w:rsidRDefault="00CA0439">
      <w:pPr>
        <w:pStyle w:val="ConsPlusNormal"/>
        <w:jc w:val="both"/>
      </w:pPr>
      <w:r>
        <w:t xml:space="preserve">(п. 10 введен Федеральным </w:t>
      </w:r>
      <w:hyperlink r:id="rId191" w:history="1">
        <w:r>
          <w:rPr>
            <w:color w:val="0000FF"/>
          </w:rPr>
          <w:t>законом</w:t>
        </w:r>
      </w:hyperlink>
      <w:r>
        <w:t xml:space="preserve"> от 28.07.2012 N 133-ФЗ)</w:t>
      </w:r>
    </w:p>
    <w:p w:rsidR="00CA0439" w:rsidRDefault="00CA0439">
      <w:pPr>
        <w:pStyle w:val="ConsPlusNormal"/>
        <w:spacing w:before="220"/>
        <w:ind w:firstLine="540"/>
        <w:jc w:val="both"/>
      </w:pPr>
      <w:r>
        <w:t>3. Соглашение о взаимодействии не может содержать положения, ограничивающие права и законные интересы заявителей или третьих лиц, а также возлагать на них дополнительные обязанности, не предусмотренные законодательством Российской Федерации.</w:t>
      </w:r>
    </w:p>
    <w:p w:rsidR="00CA0439" w:rsidRDefault="00CA0439">
      <w:pPr>
        <w:pStyle w:val="ConsPlusNormal"/>
        <w:jc w:val="both"/>
      </w:pPr>
      <w:r>
        <w:t xml:space="preserve">(часть 3 введена Федеральным </w:t>
      </w:r>
      <w:hyperlink r:id="rId192" w:history="1">
        <w:r>
          <w:rPr>
            <w:color w:val="0000FF"/>
          </w:rPr>
          <w:t>законом</w:t>
        </w:r>
      </w:hyperlink>
      <w:r>
        <w:t xml:space="preserve"> от 28.07.2012 N 133-ФЗ)</w:t>
      </w:r>
    </w:p>
    <w:p w:rsidR="00CA0439" w:rsidRDefault="00CA0439">
      <w:pPr>
        <w:pStyle w:val="ConsPlusNormal"/>
        <w:ind w:firstLine="540"/>
        <w:jc w:val="both"/>
      </w:pPr>
    </w:p>
    <w:p w:rsidR="00CA0439" w:rsidRDefault="00CA0439">
      <w:pPr>
        <w:pStyle w:val="ConsPlusTitle"/>
        <w:jc w:val="center"/>
        <w:outlineLvl w:val="0"/>
      </w:pPr>
      <w:r>
        <w:t>Глава 5. ИСПОЛЬЗОВАНИЕ</w:t>
      </w:r>
    </w:p>
    <w:p w:rsidR="00CA0439" w:rsidRDefault="00CA0439">
      <w:pPr>
        <w:pStyle w:val="ConsPlusTitle"/>
        <w:jc w:val="center"/>
      </w:pPr>
      <w:r>
        <w:t>ИНФОРМАЦИОННО-ТЕЛЕКОММУНИКАЦИОННЫХ ТЕХНОЛОГИЙ</w:t>
      </w:r>
    </w:p>
    <w:p w:rsidR="00CA0439" w:rsidRDefault="00CA0439">
      <w:pPr>
        <w:pStyle w:val="ConsPlusTitle"/>
        <w:jc w:val="center"/>
      </w:pPr>
      <w:r>
        <w:t>ПРИ ПРЕДОСТАВЛЕНИИ ГОСУДАРСТВЕННЫХ И МУНИЦИПАЛЬНЫХ УСЛУГ</w:t>
      </w:r>
    </w:p>
    <w:p w:rsidR="00CA0439" w:rsidRDefault="00CA0439">
      <w:pPr>
        <w:pStyle w:val="ConsPlusNormal"/>
        <w:ind w:firstLine="540"/>
        <w:jc w:val="both"/>
      </w:pPr>
    </w:p>
    <w:p w:rsidR="00CA0439" w:rsidRDefault="00CA0439">
      <w:pPr>
        <w:pStyle w:val="ConsPlusTitle"/>
        <w:ind w:firstLine="540"/>
        <w:jc w:val="both"/>
        <w:outlineLvl w:val="1"/>
      </w:pPr>
      <w:r>
        <w:t>Статья 19. Общие требования к использованию информационно-телекоммуникационных технологий при предоставлении государственных и муниципальных услуг</w:t>
      </w:r>
    </w:p>
    <w:p w:rsidR="00CA0439" w:rsidRDefault="00CA0439">
      <w:pPr>
        <w:pStyle w:val="ConsPlusNormal"/>
        <w:ind w:firstLine="540"/>
        <w:jc w:val="both"/>
      </w:pPr>
    </w:p>
    <w:p w:rsidR="00CA0439" w:rsidRDefault="00CA0439">
      <w:pPr>
        <w:pStyle w:val="ConsPlusNormal"/>
        <w:ind w:firstLine="540"/>
        <w:jc w:val="both"/>
      </w:pPr>
      <w:bookmarkStart w:id="31" w:name="P502"/>
      <w:bookmarkEnd w:id="31"/>
      <w:r>
        <w:t xml:space="preserve">1. Предоставление государственных и муниципальных услуг в электронной форме, в том </w:t>
      </w:r>
      <w:r>
        <w:lastRenderedPageBreak/>
        <w:t xml:space="preserve">числе взаимодействие органов, предоставляющих государственные услуги, органов, предоставляющих муниципальные услуги, организаций, участвующих в предоставлении предусмотренных </w:t>
      </w:r>
      <w:hyperlink w:anchor="P39" w:history="1">
        <w:r>
          <w:rPr>
            <w:color w:val="0000FF"/>
          </w:rPr>
          <w:t>частью 1 статьи 1</w:t>
        </w:r>
      </w:hyperlink>
      <w:r>
        <w:t xml:space="preserve"> настоящего Федерального закона государственных и муниципальных услуг или организующих предоставление государственных и муниципальных услуг, и заявителей, осуществляется на базе информационных систем, включая государственные и муниципальные информационные системы, составляющие информационно-технологическую и коммуникационную инфраструктуру.</w:t>
      </w:r>
    </w:p>
    <w:p w:rsidR="00CA0439" w:rsidRDefault="00CA0439">
      <w:pPr>
        <w:pStyle w:val="ConsPlusNormal"/>
        <w:spacing w:before="220"/>
        <w:ind w:firstLine="540"/>
        <w:jc w:val="both"/>
      </w:pPr>
      <w:bookmarkStart w:id="32" w:name="P503"/>
      <w:bookmarkEnd w:id="32"/>
      <w:r>
        <w:t xml:space="preserve">2. Правила и порядок информационно-технологического взаимодействия информационных систем, используемых для предоставления государственных и муниципальных услуг в электронной форме, а также </w:t>
      </w:r>
      <w:hyperlink r:id="rId193" w:history="1">
        <w:r>
          <w:rPr>
            <w:color w:val="0000FF"/>
          </w:rPr>
          <w:t>требования</w:t>
        </w:r>
      </w:hyperlink>
      <w:r>
        <w:t xml:space="preserve"> к инфраструктуре, обеспечивающей их взаимодействие, устанавливаются Правительством Российской Федерации.</w:t>
      </w:r>
    </w:p>
    <w:p w:rsidR="00CA0439" w:rsidRDefault="00CA0439">
      <w:pPr>
        <w:pStyle w:val="ConsPlusNormal"/>
        <w:spacing w:before="220"/>
        <w:ind w:firstLine="540"/>
        <w:jc w:val="both"/>
      </w:pPr>
      <w:r>
        <w:t xml:space="preserve">3. Технические стандарты и требования, включая требования к технологической совместимости информационных систем, требования к стандартам и протоколам обмена данными в электронной форме при информационно-технологическом взаимодействии информационных систем, </w:t>
      </w:r>
      <w:hyperlink r:id="rId194" w:history="1">
        <w:r>
          <w:rPr>
            <w:color w:val="0000FF"/>
          </w:rPr>
          <w:t>устанавливаются</w:t>
        </w:r>
      </w:hyperlink>
      <w:r>
        <w:t xml:space="preserve">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информационных технологий.</w:t>
      </w:r>
    </w:p>
    <w:p w:rsidR="00CA0439" w:rsidRDefault="00CA0439">
      <w:pPr>
        <w:pStyle w:val="ConsPlusNormal"/>
        <w:spacing w:before="220"/>
        <w:ind w:firstLine="540"/>
        <w:jc w:val="both"/>
      </w:pPr>
      <w:bookmarkStart w:id="33" w:name="P505"/>
      <w:bookmarkEnd w:id="33"/>
      <w:r>
        <w:t xml:space="preserve">4. Случаи, </w:t>
      </w:r>
      <w:hyperlink r:id="rId195" w:history="1">
        <w:r>
          <w:rPr>
            <w:color w:val="0000FF"/>
          </w:rPr>
          <w:t>порядок</w:t>
        </w:r>
      </w:hyperlink>
      <w:r>
        <w:t xml:space="preserve"> и </w:t>
      </w:r>
      <w:hyperlink r:id="rId196" w:history="1">
        <w:r>
          <w:rPr>
            <w:color w:val="0000FF"/>
          </w:rPr>
          <w:t>особенности</w:t>
        </w:r>
      </w:hyperlink>
      <w:r>
        <w:t xml:space="preserve"> присоединения и использования инфраструктуры, указанной в </w:t>
      </w:r>
      <w:hyperlink w:anchor="P502" w:history="1">
        <w:r>
          <w:rPr>
            <w:color w:val="0000FF"/>
          </w:rPr>
          <w:t>частях 1</w:t>
        </w:r>
      </w:hyperlink>
      <w:r>
        <w:t xml:space="preserve">, </w:t>
      </w:r>
      <w:hyperlink w:anchor="P503" w:history="1">
        <w:r>
          <w:rPr>
            <w:color w:val="0000FF"/>
          </w:rPr>
          <w:t>2</w:t>
        </w:r>
      </w:hyperlink>
      <w:r>
        <w:t xml:space="preserve"> настоящей статьи, информационных систем иных организаций устанавливаются Правительством Российской Федерации в соответствии с законодательством Российской Федерации.</w:t>
      </w:r>
    </w:p>
    <w:p w:rsidR="00CA0439" w:rsidRDefault="00CA0439">
      <w:pPr>
        <w:pStyle w:val="ConsPlusNormal"/>
        <w:jc w:val="both"/>
      </w:pPr>
      <w:r>
        <w:t xml:space="preserve">(часть 4 введена Федеральным </w:t>
      </w:r>
      <w:hyperlink r:id="rId197" w:history="1">
        <w:r>
          <w:rPr>
            <w:color w:val="0000FF"/>
          </w:rPr>
          <w:t>законом</w:t>
        </w:r>
      </w:hyperlink>
      <w:r>
        <w:t xml:space="preserve"> от 03.12.2011 N 383-ФЗ, в ред. Федерального </w:t>
      </w:r>
      <w:hyperlink r:id="rId198" w:history="1">
        <w:r>
          <w:rPr>
            <w:color w:val="0000FF"/>
          </w:rPr>
          <w:t>закона</w:t>
        </w:r>
      </w:hyperlink>
      <w:r>
        <w:t xml:space="preserve"> от 28.07.2012 N 133-ФЗ)</w:t>
      </w:r>
    </w:p>
    <w:p w:rsidR="00CA0439" w:rsidRDefault="00CA0439">
      <w:pPr>
        <w:pStyle w:val="ConsPlusNormal"/>
        <w:ind w:firstLine="540"/>
        <w:jc w:val="both"/>
      </w:pPr>
    </w:p>
    <w:p w:rsidR="00CA0439" w:rsidRDefault="00CA0439">
      <w:pPr>
        <w:pStyle w:val="ConsPlusTitle"/>
        <w:ind w:firstLine="540"/>
        <w:jc w:val="both"/>
        <w:outlineLvl w:val="1"/>
      </w:pPr>
      <w:r>
        <w:t>Статья 20. Порядок ведения реестров государственных и муниципальных услуг в электронной форме</w:t>
      </w:r>
    </w:p>
    <w:p w:rsidR="00CA0439" w:rsidRDefault="00CA0439">
      <w:pPr>
        <w:pStyle w:val="ConsPlusNormal"/>
        <w:ind w:firstLine="540"/>
        <w:jc w:val="both"/>
      </w:pPr>
    </w:p>
    <w:p w:rsidR="00CA0439" w:rsidRDefault="00CA0439">
      <w:pPr>
        <w:pStyle w:val="ConsPlusNormal"/>
        <w:ind w:firstLine="540"/>
        <w:jc w:val="both"/>
      </w:pPr>
      <w:r>
        <w:t>1. Ведение реестров государственных и муниципальных услуг в электронной форме осуществляется с использованием государственных и муниципальных информационных систем.</w:t>
      </w:r>
    </w:p>
    <w:p w:rsidR="00CA0439" w:rsidRDefault="00CA0439">
      <w:pPr>
        <w:pStyle w:val="ConsPlusNormal"/>
        <w:spacing w:before="220"/>
        <w:ind w:firstLine="540"/>
        <w:jc w:val="both"/>
      </w:pPr>
      <w:bookmarkStart w:id="34" w:name="P511"/>
      <w:bookmarkEnd w:id="34"/>
      <w:r>
        <w:t xml:space="preserve">2. Федеральная государственная информационная система, обеспечивающая ведение федерального реестра государственных услуг в электронной форме, содержит сведения, указанные в </w:t>
      </w:r>
      <w:hyperlink w:anchor="P264" w:history="1">
        <w:r>
          <w:rPr>
            <w:color w:val="0000FF"/>
          </w:rPr>
          <w:t>частях 2</w:t>
        </w:r>
      </w:hyperlink>
      <w:r>
        <w:t xml:space="preserve"> - </w:t>
      </w:r>
      <w:hyperlink w:anchor="P276" w:history="1">
        <w:r>
          <w:rPr>
            <w:color w:val="0000FF"/>
          </w:rPr>
          <w:t>6 статьи 11</w:t>
        </w:r>
      </w:hyperlink>
      <w:r>
        <w:t xml:space="preserve"> настоящего Федерального закона. </w:t>
      </w:r>
      <w:hyperlink r:id="rId199" w:history="1">
        <w:r>
          <w:rPr>
            <w:color w:val="0000FF"/>
          </w:rPr>
          <w:t>Правила</w:t>
        </w:r>
      </w:hyperlink>
      <w:r>
        <w:t xml:space="preserve"> ведения федерального реестра государственных услуг с использованием федеральной государственной информационной системы, в том числе порядок размещения в ней сведений, указанных в </w:t>
      </w:r>
      <w:hyperlink w:anchor="P270" w:history="1">
        <w:r>
          <w:rPr>
            <w:color w:val="0000FF"/>
          </w:rPr>
          <w:t>частях 4</w:t>
        </w:r>
      </w:hyperlink>
      <w:r>
        <w:t xml:space="preserve"> и </w:t>
      </w:r>
      <w:hyperlink w:anchor="P276" w:history="1">
        <w:r>
          <w:rPr>
            <w:color w:val="0000FF"/>
          </w:rPr>
          <w:t>6 статьи 11</w:t>
        </w:r>
      </w:hyperlink>
      <w:r>
        <w:t xml:space="preserve"> настоящего Федерального закона, устанавливаются Правительством Российской Федерации.</w:t>
      </w:r>
    </w:p>
    <w:p w:rsidR="00CA0439" w:rsidRDefault="00CA0439">
      <w:pPr>
        <w:pStyle w:val="ConsPlusNormal"/>
        <w:spacing w:before="220"/>
        <w:ind w:firstLine="540"/>
        <w:jc w:val="both"/>
      </w:pPr>
      <w:r>
        <w:t>3. Органы государственной власти субъекта Российской Федерации и органы местного самоуправления в целях ведения соответственно реестра государственных услуг субъекта Российской Федерации и реестра муниципальных услуг в электронной форме вправе создавать региональные информационные системы и муниципальные информационные системы.</w:t>
      </w:r>
    </w:p>
    <w:p w:rsidR="00CA0439" w:rsidRDefault="00CA0439">
      <w:pPr>
        <w:pStyle w:val="ConsPlusNormal"/>
        <w:spacing w:before="220"/>
        <w:ind w:firstLine="540"/>
        <w:jc w:val="both"/>
      </w:pPr>
      <w:r>
        <w:t xml:space="preserve">4. При создании региональных и муниципальных информационных систем, обеспечивающих ведение соответственно реестров государственных услуг субъектов Российской Федерации и реестров муниципальных услуг, должна быть предусмотрена возможность их интеграции с федеральной государственной информационной системой, указанной в </w:t>
      </w:r>
      <w:hyperlink w:anchor="P511" w:history="1">
        <w:r>
          <w:rPr>
            <w:color w:val="0000FF"/>
          </w:rPr>
          <w:t>части 2</w:t>
        </w:r>
      </w:hyperlink>
      <w:r>
        <w:t xml:space="preserve"> настоящей статьи.</w:t>
      </w:r>
    </w:p>
    <w:p w:rsidR="00CA0439" w:rsidRDefault="00CA0439">
      <w:pPr>
        <w:pStyle w:val="ConsPlusNormal"/>
        <w:ind w:firstLine="540"/>
        <w:jc w:val="both"/>
      </w:pPr>
    </w:p>
    <w:p w:rsidR="00CA0439" w:rsidRDefault="00CA0439">
      <w:pPr>
        <w:pStyle w:val="ConsPlusTitle"/>
        <w:ind w:firstLine="540"/>
        <w:jc w:val="both"/>
        <w:outlineLvl w:val="1"/>
      </w:pPr>
      <w:r>
        <w:t>Статья 21. Порталы государственных и муниципальных услуг</w:t>
      </w:r>
    </w:p>
    <w:p w:rsidR="00CA0439" w:rsidRDefault="00CA0439">
      <w:pPr>
        <w:pStyle w:val="ConsPlusNormal"/>
        <w:ind w:firstLine="540"/>
        <w:jc w:val="both"/>
      </w:pPr>
    </w:p>
    <w:p w:rsidR="00CA0439" w:rsidRDefault="00CA0439">
      <w:pPr>
        <w:pStyle w:val="ConsPlusNormal"/>
        <w:ind w:firstLine="540"/>
        <w:jc w:val="both"/>
      </w:pPr>
      <w:r>
        <w:t xml:space="preserve">1. Единый портал государственных и муниципальных услуг является федеральной государственной информационной системой, обеспечивающей предоставление государственных и муниципальных услуг, а также услуг, указанных в </w:t>
      </w:r>
      <w:hyperlink w:anchor="P43" w:history="1">
        <w:r>
          <w:rPr>
            <w:color w:val="0000FF"/>
          </w:rPr>
          <w:t>части 3 статьи 1</w:t>
        </w:r>
      </w:hyperlink>
      <w:r>
        <w:t xml:space="preserve"> настоящего Федерального закона, </w:t>
      </w:r>
      <w:r>
        <w:lastRenderedPageBreak/>
        <w:t xml:space="preserve">в электронной форме и доступ заявителей к сведениям о государственных и муниципальных услугах, а также об услугах, указанных в </w:t>
      </w:r>
      <w:hyperlink w:anchor="P43" w:history="1">
        <w:r>
          <w:rPr>
            <w:color w:val="0000FF"/>
          </w:rPr>
          <w:t>части 3 статьи 1</w:t>
        </w:r>
      </w:hyperlink>
      <w:r>
        <w:t xml:space="preserve"> настоящего Федерального закона, предназначенным для распространения с использованием информационно-телекоммуникационной сети "Интернет" и размещенным в государственных и муниципальных информационных системах, обеспечивающих ведение соответственно реестров государственных и муниципальных услуг.</w:t>
      </w:r>
    </w:p>
    <w:p w:rsidR="00CA0439" w:rsidRDefault="00CA0439">
      <w:pPr>
        <w:pStyle w:val="ConsPlusNormal"/>
        <w:jc w:val="both"/>
      </w:pPr>
      <w:r>
        <w:t xml:space="preserve">(в ред. Федерального </w:t>
      </w:r>
      <w:hyperlink r:id="rId200" w:history="1">
        <w:r>
          <w:rPr>
            <w:color w:val="0000FF"/>
          </w:rPr>
          <w:t>закона</w:t>
        </w:r>
      </w:hyperlink>
      <w:r>
        <w:t xml:space="preserve"> от 11.07.2011 N 200-ФЗ)</w:t>
      </w:r>
    </w:p>
    <w:p w:rsidR="00CA0439" w:rsidRDefault="00CA0439">
      <w:pPr>
        <w:pStyle w:val="ConsPlusNormal"/>
        <w:spacing w:before="220"/>
        <w:ind w:firstLine="540"/>
        <w:jc w:val="both"/>
      </w:pPr>
      <w:r>
        <w:t xml:space="preserve">2. Органы государственной власти субъектов Российской Федерации вправе создавать региональные порталы государственных и муниципальных услуг, являющиеся государственными информационными системами субъектов Российской Федерации, обеспечивающими предоставление государственных услуг субъектов Российской Федерации и муниципальных услуг, а также услуг, указанных в </w:t>
      </w:r>
      <w:hyperlink w:anchor="P43" w:history="1">
        <w:r>
          <w:rPr>
            <w:color w:val="0000FF"/>
          </w:rPr>
          <w:t>части 3 статьи 1</w:t>
        </w:r>
      </w:hyperlink>
      <w:r>
        <w:t xml:space="preserve"> настоящего Федерального закона, в электронной форме и доступ заявителей к сведениям о государственных и муниципальных услугах, а также об услугах, указанных в </w:t>
      </w:r>
      <w:hyperlink w:anchor="P43" w:history="1">
        <w:r>
          <w:rPr>
            <w:color w:val="0000FF"/>
          </w:rPr>
          <w:t>части 3 статьи 1</w:t>
        </w:r>
      </w:hyperlink>
      <w:r>
        <w:t xml:space="preserve"> настоящего Федерального закона, предназначенным для распространения с использованием информационно-телекоммуникационной сети "Интернет" и размещенным в государственных и муниципальных информационных системах, обеспечивающих ведение соответственно реестров государственных и муниципальных услуг. Требования к единому порталу государственных и муниципальных услуг, региональным порталам государственных и муниципальных услуг, порядку их функционирования и размещения на них сведений о государственных и муниципальных услугах, а также к перечню указанных сведений устанавливаются Правительством Российской Федерации.</w:t>
      </w:r>
    </w:p>
    <w:p w:rsidR="00CA0439" w:rsidRDefault="00CA0439">
      <w:pPr>
        <w:pStyle w:val="ConsPlusNormal"/>
        <w:jc w:val="both"/>
      </w:pPr>
      <w:r>
        <w:t xml:space="preserve">(в ред. Федерального </w:t>
      </w:r>
      <w:hyperlink r:id="rId201" w:history="1">
        <w:r>
          <w:rPr>
            <w:color w:val="0000FF"/>
          </w:rPr>
          <w:t>закона</w:t>
        </w:r>
      </w:hyperlink>
      <w:r>
        <w:t xml:space="preserve"> от 11.07.2011 N 200-ФЗ)</w:t>
      </w:r>
    </w:p>
    <w:p w:rsidR="00CA0439" w:rsidRDefault="00CA0439">
      <w:pPr>
        <w:pStyle w:val="ConsPlusNormal"/>
        <w:spacing w:before="220"/>
        <w:ind w:firstLine="540"/>
        <w:jc w:val="both"/>
      </w:pPr>
      <w:r>
        <w:t>3. Единый портал государственных и муниципальных услуг обеспечивает:</w:t>
      </w:r>
    </w:p>
    <w:p w:rsidR="00CA0439" w:rsidRDefault="00CA0439">
      <w:pPr>
        <w:pStyle w:val="ConsPlusNormal"/>
        <w:spacing w:before="220"/>
        <w:ind w:firstLine="540"/>
        <w:jc w:val="both"/>
      </w:pPr>
      <w:r>
        <w:t xml:space="preserve">1) доступ заявителей к сведениям о государственных и муниципальных услугах, а также об услугах, указанных в </w:t>
      </w:r>
      <w:hyperlink w:anchor="P43" w:history="1">
        <w:r>
          <w:rPr>
            <w:color w:val="0000FF"/>
          </w:rPr>
          <w:t>части 3 статьи 1</w:t>
        </w:r>
      </w:hyperlink>
      <w:r>
        <w:t xml:space="preserve"> настоящего Федерального закона, предназначенным для распространения с использованием информационно-телекоммуникационной сети "Интернет" и размещенным в государственных и муниципальных информационных системах, обеспечивающих ведение реестров соответственно государственных и муниципальных услуг;</w:t>
      </w:r>
    </w:p>
    <w:p w:rsidR="00CA0439" w:rsidRDefault="00CA0439">
      <w:pPr>
        <w:pStyle w:val="ConsPlusNormal"/>
        <w:jc w:val="both"/>
      </w:pPr>
      <w:r>
        <w:t xml:space="preserve">(в ред. Федерального </w:t>
      </w:r>
      <w:hyperlink r:id="rId202" w:history="1">
        <w:r>
          <w:rPr>
            <w:color w:val="0000FF"/>
          </w:rPr>
          <w:t>закона</w:t>
        </w:r>
      </w:hyperlink>
      <w:r>
        <w:t xml:space="preserve"> от 11.07.2011 N 200-ФЗ)</w:t>
      </w:r>
    </w:p>
    <w:p w:rsidR="00CA0439" w:rsidRDefault="00CA0439">
      <w:pPr>
        <w:pStyle w:val="ConsPlusNormal"/>
        <w:spacing w:before="220"/>
        <w:ind w:firstLine="540"/>
        <w:jc w:val="both"/>
      </w:pPr>
      <w:r>
        <w:t xml:space="preserve">2) доступность для копирования и заполнения в электронной форме запроса и иных документов, необходимых для получения государственной или муниципальной услуги либо услуги, указанной в </w:t>
      </w:r>
      <w:hyperlink w:anchor="P43" w:history="1">
        <w:r>
          <w:rPr>
            <w:color w:val="0000FF"/>
          </w:rPr>
          <w:t>части 3 статьи 1</w:t>
        </w:r>
      </w:hyperlink>
      <w:r>
        <w:t xml:space="preserve"> настоящего Федерального закона;</w:t>
      </w:r>
    </w:p>
    <w:p w:rsidR="00CA0439" w:rsidRDefault="00CA0439">
      <w:pPr>
        <w:pStyle w:val="ConsPlusNormal"/>
        <w:spacing w:before="220"/>
        <w:ind w:firstLine="540"/>
        <w:jc w:val="both"/>
      </w:pPr>
      <w:r>
        <w:t xml:space="preserve">3) возможность подачи заявителем с использованием информационно-телекоммуникационных технологий запроса о предоставлении государственной или муниципальной услуги либо услуги, указанной в </w:t>
      </w:r>
      <w:hyperlink w:anchor="P43" w:history="1">
        <w:r>
          <w:rPr>
            <w:color w:val="0000FF"/>
          </w:rPr>
          <w:t>части 3 статьи 1</w:t>
        </w:r>
      </w:hyperlink>
      <w:r>
        <w:t xml:space="preserve"> настоящего Федерального закона, и иных документов, необходимых для получения государственной или муниципальной услуги либо услуги, указанной в </w:t>
      </w:r>
      <w:hyperlink w:anchor="P43" w:history="1">
        <w:r>
          <w:rPr>
            <w:color w:val="0000FF"/>
          </w:rPr>
          <w:t>части 3 статьи 1</w:t>
        </w:r>
      </w:hyperlink>
      <w:r>
        <w:t xml:space="preserve"> настоящего Федерального закона;</w:t>
      </w:r>
    </w:p>
    <w:p w:rsidR="00CA0439" w:rsidRDefault="00CA0439">
      <w:pPr>
        <w:pStyle w:val="ConsPlusNormal"/>
        <w:spacing w:before="220"/>
        <w:ind w:firstLine="540"/>
        <w:jc w:val="both"/>
      </w:pPr>
      <w:r>
        <w:t xml:space="preserve">4) возможность получения заявителем сведений о ходе выполнения запроса о предоставлении государственной или муниципальной услуги либо услуги, указанной в </w:t>
      </w:r>
      <w:hyperlink w:anchor="P43" w:history="1">
        <w:r>
          <w:rPr>
            <w:color w:val="0000FF"/>
          </w:rPr>
          <w:t>части 3 статьи 1</w:t>
        </w:r>
      </w:hyperlink>
      <w:r>
        <w:t xml:space="preserve"> настоящего Федерального закона;</w:t>
      </w:r>
    </w:p>
    <w:p w:rsidR="00CA0439" w:rsidRDefault="00CA0439">
      <w:pPr>
        <w:pStyle w:val="ConsPlusNormal"/>
        <w:spacing w:before="220"/>
        <w:ind w:firstLine="540"/>
        <w:jc w:val="both"/>
      </w:pPr>
      <w:bookmarkStart w:id="35" w:name="P527"/>
      <w:bookmarkEnd w:id="35"/>
      <w:r>
        <w:t xml:space="preserve">5) возможность получения заявителем с использованием информационно-телекоммуникационных технологий результатов предоставления государственной или муниципальной услуги, за исключением случаев, когда такое получение запрещено федеральным законом, а также результатов предоставления услуги, указанной в </w:t>
      </w:r>
      <w:hyperlink w:anchor="P43" w:history="1">
        <w:r>
          <w:rPr>
            <w:color w:val="0000FF"/>
          </w:rPr>
          <w:t>части 3 статьи 1</w:t>
        </w:r>
      </w:hyperlink>
      <w:r>
        <w:t xml:space="preserve"> настоящего Федерального закона;</w:t>
      </w:r>
    </w:p>
    <w:p w:rsidR="00CA0439" w:rsidRDefault="00CA0439">
      <w:pPr>
        <w:pStyle w:val="ConsPlusNormal"/>
        <w:spacing w:before="220"/>
        <w:ind w:firstLine="540"/>
        <w:jc w:val="both"/>
      </w:pPr>
      <w:r>
        <w:t xml:space="preserve">6) возможность оплаты заявителем с использованием электронных средств платежа предоставления государственных и муниципальных услуг, услуг, указанных в </w:t>
      </w:r>
      <w:hyperlink w:anchor="P43" w:history="1">
        <w:r>
          <w:rPr>
            <w:color w:val="0000FF"/>
          </w:rPr>
          <w:t>части 3 статьи 1</w:t>
        </w:r>
      </w:hyperlink>
      <w:r>
        <w:t xml:space="preserve"> и </w:t>
      </w:r>
      <w:hyperlink w:anchor="P237" w:history="1">
        <w:r>
          <w:rPr>
            <w:color w:val="0000FF"/>
          </w:rPr>
          <w:t xml:space="preserve">части </w:t>
        </w:r>
        <w:r>
          <w:rPr>
            <w:color w:val="0000FF"/>
          </w:rPr>
          <w:lastRenderedPageBreak/>
          <w:t>1 статьи 9</w:t>
        </w:r>
      </w:hyperlink>
      <w:r>
        <w:t xml:space="preserve"> настоящего Федерального закона, и уплаты иных платежей, взимаемых в соответствии с законодательством Российской Федерации, представление информации об уплате которых допускается с использованием информации, содержащейся в Государственной информационной </w:t>
      </w:r>
      <w:hyperlink w:anchor="P559" w:history="1">
        <w:r>
          <w:rPr>
            <w:color w:val="0000FF"/>
          </w:rPr>
          <w:t>системе</w:t>
        </w:r>
      </w:hyperlink>
      <w:r>
        <w:t xml:space="preserve"> о государственных и муниципальных платежах, если иное не предусмотрено федеральными законами;</w:t>
      </w:r>
    </w:p>
    <w:p w:rsidR="00CA0439" w:rsidRDefault="00CA0439">
      <w:pPr>
        <w:pStyle w:val="ConsPlusNormal"/>
        <w:jc w:val="both"/>
      </w:pPr>
      <w:r>
        <w:t xml:space="preserve">(п. 6 в ред. Федерального </w:t>
      </w:r>
      <w:hyperlink r:id="rId203" w:history="1">
        <w:r>
          <w:rPr>
            <w:color w:val="0000FF"/>
          </w:rPr>
          <w:t>закона</w:t>
        </w:r>
      </w:hyperlink>
      <w:r>
        <w:t xml:space="preserve"> от 28.07.2012 N 133-ФЗ)</w:t>
      </w:r>
    </w:p>
    <w:p w:rsidR="00CA0439" w:rsidRDefault="00CA0439">
      <w:pPr>
        <w:pStyle w:val="ConsPlusNormal"/>
        <w:spacing w:before="220"/>
        <w:ind w:firstLine="540"/>
        <w:jc w:val="both"/>
      </w:pPr>
      <w:r>
        <w:t>6.1) возможность предоставления заявителям информации из государственных информационных систем в случаях, предусмотренных законодательством Российской Федерации;</w:t>
      </w:r>
    </w:p>
    <w:p w:rsidR="00CA0439" w:rsidRDefault="00CA0439">
      <w:pPr>
        <w:pStyle w:val="ConsPlusNormal"/>
        <w:jc w:val="both"/>
      </w:pPr>
      <w:r>
        <w:t xml:space="preserve">(п. 6.1 введен Федеральным </w:t>
      </w:r>
      <w:hyperlink r:id="rId204" w:history="1">
        <w:r>
          <w:rPr>
            <w:color w:val="0000FF"/>
          </w:rPr>
          <w:t>законом</w:t>
        </w:r>
      </w:hyperlink>
      <w:r>
        <w:t xml:space="preserve"> от 21.07.2014 N 263-ФЗ)</w:t>
      </w:r>
    </w:p>
    <w:p w:rsidR="00CA0439" w:rsidRDefault="00CA0439">
      <w:pPr>
        <w:pStyle w:val="ConsPlusNormal"/>
        <w:spacing w:before="220"/>
        <w:ind w:firstLine="540"/>
        <w:jc w:val="both"/>
      </w:pPr>
      <w:r>
        <w:t>7) реализацию иных функций, которые вправе определить Правительство Российской Федерации.</w:t>
      </w:r>
    </w:p>
    <w:p w:rsidR="00CA0439" w:rsidRDefault="00CA0439">
      <w:pPr>
        <w:pStyle w:val="ConsPlusNormal"/>
        <w:jc w:val="both"/>
      </w:pPr>
      <w:r>
        <w:t xml:space="preserve">(п. 7 введен Федеральным </w:t>
      </w:r>
      <w:hyperlink r:id="rId205" w:history="1">
        <w:r>
          <w:rPr>
            <w:color w:val="0000FF"/>
          </w:rPr>
          <w:t>законом</w:t>
        </w:r>
      </w:hyperlink>
      <w:r>
        <w:t xml:space="preserve"> от 28.07.2012 N 133-ФЗ)</w:t>
      </w:r>
    </w:p>
    <w:p w:rsidR="00CA0439" w:rsidRDefault="00CA0439">
      <w:pPr>
        <w:pStyle w:val="ConsPlusNormal"/>
        <w:spacing w:before="220"/>
        <w:ind w:firstLine="540"/>
        <w:jc w:val="both"/>
      </w:pPr>
      <w:r>
        <w:t xml:space="preserve">4. Обеспечение информационного обмена с соответствующими информационными системами органов, предоставляющих государственные услуги, органов, предоставляющих муниципальные услуги, организаций, предоставляющих услуги, указанные в </w:t>
      </w:r>
      <w:hyperlink w:anchor="P43" w:history="1">
        <w:r>
          <w:rPr>
            <w:color w:val="0000FF"/>
          </w:rPr>
          <w:t>части 3 статьи 1</w:t>
        </w:r>
      </w:hyperlink>
      <w:r>
        <w:t xml:space="preserve"> настоящего Федерального закона, многофункциональных центров в целях предоставления государственных и муниципальных услуг в электронной форме при использовании единого портала государственных и муниципальных услуг осуществляется с применением единой системы межведомственного электронного взаимодействия в </w:t>
      </w:r>
      <w:hyperlink r:id="rId206" w:history="1">
        <w:r>
          <w:rPr>
            <w:color w:val="0000FF"/>
          </w:rPr>
          <w:t>порядке</w:t>
        </w:r>
      </w:hyperlink>
      <w:r>
        <w:t>, установленном Правительством Российской Федерации.</w:t>
      </w:r>
    </w:p>
    <w:p w:rsidR="00CA0439" w:rsidRDefault="00CA0439">
      <w:pPr>
        <w:pStyle w:val="ConsPlusNormal"/>
        <w:ind w:firstLine="540"/>
        <w:jc w:val="both"/>
      </w:pPr>
    </w:p>
    <w:p w:rsidR="00CA0439" w:rsidRDefault="00CA0439">
      <w:pPr>
        <w:pStyle w:val="ConsPlusNormal"/>
        <w:pBdr>
          <w:top w:val="single" w:sz="6" w:space="0" w:color="auto"/>
        </w:pBdr>
        <w:spacing w:before="100" w:after="100"/>
        <w:jc w:val="both"/>
        <w:rPr>
          <w:sz w:val="2"/>
          <w:szCs w:val="2"/>
        </w:rPr>
      </w:pPr>
    </w:p>
    <w:p w:rsidR="00CA0439" w:rsidRDefault="00CA0439">
      <w:pPr>
        <w:pStyle w:val="ConsPlusNormal"/>
        <w:ind w:firstLine="540"/>
        <w:jc w:val="both"/>
      </w:pPr>
      <w:r>
        <w:rPr>
          <w:color w:val="0A2666"/>
        </w:rPr>
        <w:t>КонсультантПлюс: примечание.</w:t>
      </w:r>
    </w:p>
    <w:p w:rsidR="00CA0439" w:rsidRDefault="00CA0439">
      <w:pPr>
        <w:pStyle w:val="ConsPlusNormal"/>
        <w:ind w:firstLine="540"/>
        <w:jc w:val="both"/>
      </w:pPr>
      <w:r>
        <w:rPr>
          <w:color w:val="0A2666"/>
        </w:rPr>
        <w:t xml:space="preserve">В соответствии с Федеральным </w:t>
      </w:r>
      <w:hyperlink r:id="rId207" w:history="1">
        <w:r>
          <w:rPr>
            <w:color w:val="0000FF"/>
          </w:rPr>
          <w:t>законом</w:t>
        </w:r>
      </w:hyperlink>
      <w:r>
        <w:rPr>
          <w:color w:val="0A2666"/>
        </w:rPr>
        <w:t xml:space="preserve"> от 06.04.2011 N 63-ФЗ (ред. от 02.07.2013) в случаях, если федеральными законами и иными нормативными правовыми актами, вступившими в силу до 1 июля 2013 года, предусмотрено использование электронной цифровой подписи, используется усиленная квалифицированная </w:t>
      </w:r>
      <w:hyperlink r:id="rId208" w:history="1">
        <w:r>
          <w:rPr>
            <w:color w:val="0000FF"/>
          </w:rPr>
          <w:t>электронная подпись</w:t>
        </w:r>
      </w:hyperlink>
      <w:r>
        <w:rPr>
          <w:color w:val="0A2666"/>
        </w:rPr>
        <w:t>.</w:t>
      </w:r>
    </w:p>
    <w:p w:rsidR="00CA0439" w:rsidRDefault="00CA0439">
      <w:pPr>
        <w:pStyle w:val="ConsPlusNormal"/>
        <w:pBdr>
          <w:top w:val="single" w:sz="6" w:space="0" w:color="auto"/>
        </w:pBdr>
        <w:spacing w:before="100" w:after="100"/>
        <w:jc w:val="both"/>
        <w:rPr>
          <w:sz w:val="2"/>
          <w:szCs w:val="2"/>
        </w:rPr>
      </w:pPr>
    </w:p>
    <w:p w:rsidR="00CA0439" w:rsidRDefault="00CA0439">
      <w:pPr>
        <w:pStyle w:val="ConsPlusTitle"/>
        <w:ind w:firstLine="540"/>
        <w:jc w:val="both"/>
        <w:outlineLvl w:val="1"/>
      </w:pPr>
      <w:r>
        <w:t>Статья 21.1. Использование электронной подписи при оказании государственных и муниципальных услуг</w:t>
      </w:r>
    </w:p>
    <w:p w:rsidR="00CA0439" w:rsidRDefault="00CA0439">
      <w:pPr>
        <w:pStyle w:val="ConsPlusNormal"/>
        <w:ind w:firstLine="540"/>
        <w:jc w:val="both"/>
      </w:pPr>
    </w:p>
    <w:p w:rsidR="00CA0439" w:rsidRDefault="00CA0439">
      <w:pPr>
        <w:pStyle w:val="ConsPlusNormal"/>
        <w:ind w:firstLine="540"/>
        <w:jc w:val="both"/>
      </w:pPr>
      <w:r>
        <w:t xml:space="preserve">(введена Федеральным </w:t>
      </w:r>
      <w:hyperlink r:id="rId209" w:history="1">
        <w:r>
          <w:rPr>
            <w:color w:val="0000FF"/>
          </w:rPr>
          <w:t>законом</w:t>
        </w:r>
      </w:hyperlink>
      <w:r>
        <w:t xml:space="preserve"> от 06.04.2011 N 65-ФЗ)</w:t>
      </w:r>
    </w:p>
    <w:p w:rsidR="00CA0439" w:rsidRDefault="00CA0439">
      <w:pPr>
        <w:pStyle w:val="ConsPlusNormal"/>
        <w:ind w:firstLine="540"/>
        <w:jc w:val="both"/>
      </w:pPr>
    </w:p>
    <w:p w:rsidR="00CA0439" w:rsidRDefault="00CA0439">
      <w:pPr>
        <w:pStyle w:val="ConsPlusNormal"/>
        <w:ind w:firstLine="540"/>
        <w:jc w:val="both"/>
      </w:pPr>
      <w:r>
        <w:t xml:space="preserve">1. Обращение за получением государственной или муниципальной услуги и предоставление государственной или муниципальной услуги могут осуществляться с использованием электронных документов, подписанных электронной подписью в соответствии с требованиями Федерального </w:t>
      </w:r>
      <w:hyperlink r:id="rId210" w:history="1">
        <w:r>
          <w:rPr>
            <w:color w:val="0000FF"/>
          </w:rPr>
          <w:t>закона</w:t>
        </w:r>
      </w:hyperlink>
      <w:r>
        <w:t xml:space="preserve"> "Об электронной подписи" и требованиями настоящего Федерального закона.</w:t>
      </w:r>
    </w:p>
    <w:p w:rsidR="00CA0439" w:rsidRDefault="00CA0439">
      <w:pPr>
        <w:pStyle w:val="ConsPlusNormal"/>
        <w:spacing w:before="220"/>
        <w:ind w:firstLine="540"/>
        <w:jc w:val="both"/>
      </w:pPr>
      <w:bookmarkStart w:id="36" w:name="P545"/>
      <w:bookmarkEnd w:id="36"/>
      <w:r>
        <w:t xml:space="preserve">2. </w:t>
      </w:r>
      <w:hyperlink r:id="rId211" w:history="1">
        <w:r>
          <w:rPr>
            <w:color w:val="0000FF"/>
          </w:rPr>
          <w:t>Виды</w:t>
        </w:r>
      </w:hyperlink>
      <w:r>
        <w:t xml:space="preserve"> электронных подписей, использование которых допускается при обращении за получением государственных и муниципальных услуг, и </w:t>
      </w:r>
      <w:hyperlink r:id="rId212" w:history="1">
        <w:r>
          <w:rPr>
            <w:color w:val="0000FF"/>
          </w:rPr>
          <w:t>порядок</w:t>
        </w:r>
      </w:hyperlink>
      <w:r>
        <w:t xml:space="preserve"> их использования устанавливаются Правительством Российской Федерации.</w:t>
      </w:r>
    </w:p>
    <w:p w:rsidR="00CA0439" w:rsidRDefault="00CA0439">
      <w:pPr>
        <w:pStyle w:val="ConsPlusNormal"/>
        <w:ind w:firstLine="540"/>
        <w:jc w:val="both"/>
      </w:pPr>
    </w:p>
    <w:p w:rsidR="00CA0439" w:rsidRDefault="00CA0439">
      <w:pPr>
        <w:pStyle w:val="ConsPlusTitle"/>
        <w:ind w:firstLine="540"/>
        <w:jc w:val="both"/>
        <w:outlineLvl w:val="1"/>
      </w:pPr>
      <w:r>
        <w:t>Статья 21.2. Правила использования простых электронных подписей при оказании государственных и муниципальных услуг</w:t>
      </w:r>
    </w:p>
    <w:p w:rsidR="00CA0439" w:rsidRDefault="00CA0439">
      <w:pPr>
        <w:pStyle w:val="ConsPlusNormal"/>
        <w:ind w:firstLine="540"/>
        <w:jc w:val="both"/>
      </w:pPr>
    </w:p>
    <w:p w:rsidR="00CA0439" w:rsidRDefault="00CA0439">
      <w:pPr>
        <w:pStyle w:val="ConsPlusNormal"/>
        <w:ind w:firstLine="540"/>
        <w:jc w:val="both"/>
      </w:pPr>
      <w:r>
        <w:t xml:space="preserve">(введена Федеральным </w:t>
      </w:r>
      <w:hyperlink r:id="rId213" w:history="1">
        <w:r>
          <w:rPr>
            <w:color w:val="0000FF"/>
          </w:rPr>
          <w:t>законом</w:t>
        </w:r>
      </w:hyperlink>
      <w:r>
        <w:t xml:space="preserve"> от 06.04.2011 N 65-ФЗ)</w:t>
      </w:r>
    </w:p>
    <w:p w:rsidR="00CA0439" w:rsidRDefault="00CA0439">
      <w:pPr>
        <w:pStyle w:val="ConsPlusNormal"/>
        <w:ind w:firstLine="540"/>
        <w:jc w:val="both"/>
      </w:pPr>
    </w:p>
    <w:p w:rsidR="00CA0439" w:rsidRDefault="00CA0439">
      <w:pPr>
        <w:pStyle w:val="ConsPlusNormal"/>
        <w:ind w:firstLine="540"/>
        <w:jc w:val="both"/>
      </w:pPr>
      <w:bookmarkStart w:id="37" w:name="P551"/>
      <w:bookmarkEnd w:id="37"/>
      <w:r>
        <w:t xml:space="preserve">1. </w:t>
      </w:r>
      <w:hyperlink r:id="rId214" w:history="1">
        <w:r>
          <w:rPr>
            <w:color w:val="0000FF"/>
          </w:rPr>
          <w:t>Правила</w:t>
        </w:r>
      </w:hyperlink>
      <w:r>
        <w:t xml:space="preserve"> использования простых электронных подписей при оказании государственных и муниципальных услуг, в том числе правила создания и выдачи ключей простых электронных подписей, а также перечень органов и организаций, имеющих право на создание и выдачу ключей простых электронных подписей в целях оказания государственных и муниципальных услуг, устанавливаются Правительством Российской Федерации. Такие правила должны предусматривать </w:t>
      </w:r>
      <w:r>
        <w:lastRenderedPageBreak/>
        <w:t>в том числе:</w:t>
      </w:r>
    </w:p>
    <w:p w:rsidR="00CA0439" w:rsidRDefault="00CA0439">
      <w:pPr>
        <w:pStyle w:val="ConsPlusNormal"/>
        <w:spacing w:before="220"/>
        <w:ind w:firstLine="540"/>
        <w:jc w:val="both"/>
      </w:pPr>
      <w:r>
        <w:t>1) требования, которым должны соответствовать простые электронные подписи и (или) технологии их создания;</w:t>
      </w:r>
    </w:p>
    <w:p w:rsidR="00CA0439" w:rsidRDefault="00CA0439">
      <w:pPr>
        <w:pStyle w:val="ConsPlusNormal"/>
        <w:spacing w:before="220"/>
        <w:ind w:firstLine="540"/>
        <w:jc w:val="both"/>
      </w:pPr>
      <w:r>
        <w:t>2) способы установления личности лица при выдаче ему ключа простой электронной подписи в целях получения государственных и муниципальных услуг.</w:t>
      </w:r>
    </w:p>
    <w:p w:rsidR="00CA0439" w:rsidRDefault="00CA0439">
      <w:pPr>
        <w:pStyle w:val="ConsPlusNormal"/>
        <w:spacing w:before="220"/>
        <w:ind w:firstLine="540"/>
        <w:jc w:val="both"/>
      </w:pPr>
      <w:r>
        <w:t>2. При оказании государственных и муниципальных услуг с использованием простых электронных подписей должны обеспечиваться:</w:t>
      </w:r>
    </w:p>
    <w:p w:rsidR="00CA0439" w:rsidRDefault="00CA0439">
      <w:pPr>
        <w:pStyle w:val="ConsPlusNormal"/>
        <w:spacing w:before="220"/>
        <w:ind w:firstLine="540"/>
        <w:jc w:val="both"/>
      </w:pPr>
      <w:r>
        <w:t>1) возможность бесплатного получения любыми лицами ключей простых электронных подписей для использования в целях получения государственных и муниципальных услуг;</w:t>
      </w:r>
    </w:p>
    <w:p w:rsidR="00CA0439" w:rsidRDefault="00CA0439">
      <w:pPr>
        <w:pStyle w:val="ConsPlusNormal"/>
        <w:spacing w:before="220"/>
        <w:ind w:firstLine="540"/>
        <w:jc w:val="both"/>
      </w:pPr>
      <w:r>
        <w:t>2) отсутствие необходимости использования физическими и юридическими лицами программных и аппаратных средств, специально предназначенных для получения государственных и муниципальных услуг с использованием простых электронных подписей.</w:t>
      </w:r>
    </w:p>
    <w:p w:rsidR="00CA0439" w:rsidRDefault="00CA0439">
      <w:pPr>
        <w:pStyle w:val="ConsPlusNormal"/>
        <w:spacing w:before="220"/>
        <w:ind w:firstLine="540"/>
        <w:jc w:val="both"/>
      </w:pPr>
      <w:r>
        <w:t xml:space="preserve">3. Запрос и иные документы, необходимые для предоставления государственной или муниципальной услуги, подписанные простой электронной подписью и поданные заявителем с соблюдением требований </w:t>
      </w:r>
      <w:hyperlink w:anchor="P545" w:history="1">
        <w:r>
          <w:rPr>
            <w:color w:val="0000FF"/>
          </w:rPr>
          <w:t>части 2 статьи 21.1</w:t>
        </w:r>
      </w:hyperlink>
      <w:r>
        <w:t xml:space="preserve"> настоящего Федерального закона и </w:t>
      </w:r>
      <w:hyperlink w:anchor="P551" w:history="1">
        <w:r>
          <w:rPr>
            <w:color w:val="0000FF"/>
          </w:rPr>
          <w:t>части 1</w:t>
        </w:r>
      </w:hyperlink>
      <w:r>
        <w:t xml:space="preserve"> настоящей статьи, признаются равнозначными запросу и иным документам, подписанным собственноручной подписью и представленным на бумажном носителе, за исключением случаев, если федеральными законами или иными нормативными правовыми актами установлен запрет на обращение за получением государственной или муниципальной услуги в электронной форме.</w:t>
      </w:r>
    </w:p>
    <w:p w:rsidR="00CA0439" w:rsidRDefault="00CA0439">
      <w:pPr>
        <w:pStyle w:val="ConsPlusNormal"/>
        <w:ind w:firstLine="540"/>
        <w:jc w:val="both"/>
      </w:pPr>
    </w:p>
    <w:p w:rsidR="00CA0439" w:rsidRDefault="00CA0439">
      <w:pPr>
        <w:pStyle w:val="ConsPlusTitle"/>
        <w:ind w:firstLine="540"/>
        <w:jc w:val="both"/>
        <w:outlineLvl w:val="1"/>
      </w:pPr>
      <w:bookmarkStart w:id="38" w:name="P559"/>
      <w:bookmarkEnd w:id="38"/>
      <w:r>
        <w:t>Статья 21.3. Государственная информационная система о государственных и муниципальных платежах</w:t>
      </w:r>
    </w:p>
    <w:p w:rsidR="00CA0439" w:rsidRDefault="00CA0439">
      <w:pPr>
        <w:pStyle w:val="ConsPlusNormal"/>
        <w:ind w:firstLine="540"/>
        <w:jc w:val="both"/>
      </w:pPr>
    </w:p>
    <w:p w:rsidR="00CA0439" w:rsidRDefault="00CA0439">
      <w:pPr>
        <w:pStyle w:val="ConsPlusNormal"/>
        <w:ind w:firstLine="540"/>
        <w:jc w:val="both"/>
      </w:pPr>
      <w:r>
        <w:t xml:space="preserve">(введена Федеральным </w:t>
      </w:r>
      <w:hyperlink r:id="rId215" w:history="1">
        <w:r>
          <w:rPr>
            <w:color w:val="0000FF"/>
          </w:rPr>
          <w:t>законом</w:t>
        </w:r>
      </w:hyperlink>
      <w:r>
        <w:t xml:space="preserve"> от 27.06.2011 N 162-ФЗ)</w:t>
      </w:r>
    </w:p>
    <w:p w:rsidR="00CA0439" w:rsidRDefault="00CA0439">
      <w:pPr>
        <w:pStyle w:val="ConsPlusNormal"/>
        <w:ind w:firstLine="540"/>
        <w:jc w:val="both"/>
      </w:pPr>
    </w:p>
    <w:p w:rsidR="00CA0439" w:rsidRDefault="00CA0439">
      <w:pPr>
        <w:pStyle w:val="ConsPlusNormal"/>
        <w:pBdr>
          <w:top w:val="single" w:sz="6" w:space="0" w:color="auto"/>
        </w:pBdr>
        <w:spacing w:before="100" w:after="100"/>
        <w:jc w:val="both"/>
        <w:rPr>
          <w:sz w:val="2"/>
          <w:szCs w:val="2"/>
        </w:rPr>
      </w:pPr>
    </w:p>
    <w:p w:rsidR="00CA0439" w:rsidRDefault="00CA0439">
      <w:pPr>
        <w:pStyle w:val="ConsPlusNormal"/>
        <w:ind w:firstLine="540"/>
        <w:jc w:val="both"/>
      </w:pPr>
      <w:r>
        <w:t>КонсультантПлюс: примечание.</w:t>
      </w:r>
    </w:p>
    <w:p w:rsidR="00CA0439" w:rsidRDefault="00CA0439">
      <w:pPr>
        <w:pStyle w:val="ConsPlusNormal"/>
        <w:ind w:firstLine="540"/>
        <w:jc w:val="both"/>
      </w:pPr>
      <w:r>
        <w:t xml:space="preserve">С 31 июля 2018 года Федеральным </w:t>
      </w:r>
      <w:hyperlink r:id="rId216" w:history="1">
        <w:r>
          <w:rPr>
            <w:color w:val="0000FF"/>
          </w:rPr>
          <w:t>законом</w:t>
        </w:r>
      </w:hyperlink>
      <w:r>
        <w:t xml:space="preserve"> от 29.07.2017 N 236-ФЗ в часть 1 статьи 21.3 вносятся изменения.</w:t>
      </w:r>
    </w:p>
    <w:p w:rsidR="00CA0439" w:rsidRDefault="00CA0439">
      <w:pPr>
        <w:pStyle w:val="ConsPlusNormal"/>
        <w:pBdr>
          <w:top w:val="single" w:sz="6" w:space="0" w:color="auto"/>
        </w:pBdr>
        <w:spacing w:before="100" w:after="100"/>
        <w:jc w:val="both"/>
        <w:rPr>
          <w:sz w:val="2"/>
          <w:szCs w:val="2"/>
        </w:rPr>
      </w:pPr>
    </w:p>
    <w:p w:rsidR="00CA0439" w:rsidRDefault="00CA0439">
      <w:pPr>
        <w:pStyle w:val="ConsPlusNormal"/>
        <w:ind w:firstLine="540"/>
        <w:jc w:val="both"/>
      </w:pPr>
      <w:bookmarkStart w:id="39" w:name="P567"/>
      <w:bookmarkEnd w:id="39"/>
      <w:r>
        <w:t xml:space="preserve">1. Государственная информационная система о государственных и муниципальных платежах является информационной системой, предназначенной для размещения и получения информации об уплате физическими и юридическими лицами платежей за оказание государственных и муниципальных услуг, услуг, указанных в </w:t>
      </w:r>
      <w:hyperlink w:anchor="P43" w:history="1">
        <w:r>
          <w:rPr>
            <w:color w:val="0000FF"/>
          </w:rPr>
          <w:t>части 3 статьи 1</w:t>
        </w:r>
      </w:hyperlink>
      <w:r>
        <w:t xml:space="preserve"> и </w:t>
      </w:r>
      <w:hyperlink w:anchor="P237" w:history="1">
        <w:r>
          <w:rPr>
            <w:color w:val="0000FF"/>
          </w:rPr>
          <w:t>части 1 статьи 9</w:t>
        </w:r>
      </w:hyperlink>
      <w:r>
        <w:t xml:space="preserve"> настоящего Федерального закона, платежей, являющихся источниками формирования доходов бюджетов бюджетной системы Российской Федерации, а также иных платежей, в случаях, предусмотренных федеральными законами.</w:t>
      </w:r>
    </w:p>
    <w:p w:rsidR="00CA0439" w:rsidRDefault="00CA0439">
      <w:pPr>
        <w:pStyle w:val="ConsPlusNormal"/>
        <w:spacing w:before="220"/>
        <w:ind w:firstLine="540"/>
        <w:jc w:val="both"/>
      </w:pPr>
      <w:r>
        <w:t>2. Создание, ведение, развитие и обслуживание Государственной информационной системы о государственных и муниципальных платежах осуществляет Федеральное казначейство.</w:t>
      </w:r>
    </w:p>
    <w:p w:rsidR="00CA0439" w:rsidRDefault="00CA0439">
      <w:pPr>
        <w:pStyle w:val="ConsPlusNormal"/>
        <w:spacing w:before="220"/>
        <w:ind w:firstLine="540"/>
        <w:jc w:val="both"/>
      </w:pPr>
      <w:r>
        <w:t xml:space="preserve">3. </w:t>
      </w:r>
      <w:hyperlink r:id="rId217" w:history="1">
        <w:r>
          <w:rPr>
            <w:color w:val="0000FF"/>
          </w:rPr>
          <w:t>Порядок</w:t>
        </w:r>
      </w:hyperlink>
      <w:r>
        <w:t xml:space="preserve"> ведения Государственной информационной системы о государственных и муниципальных платежах устанавливает Федеральное казначейство по согласованию с Центральным банком Российской Федерации. Указанным порядком определяются:</w:t>
      </w:r>
    </w:p>
    <w:p w:rsidR="00CA0439" w:rsidRDefault="00CA0439">
      <w:pPr>
        <w:pStyle w:val="ConsPlusNormal"/>
        <w:pBdr>
          <w:top w:val="single" w:sz="6" w:space="0" w:color="auto"/>
        </w:pBdr>
        <w:spacing w:before="100" w:after="100"/>
        <w:jc w:val="both"/>
        <w:rPr>
          <w:sz w:val="2"/>
          <w:szCs w:val="2"/>
        </w:rPr>
      </w:pPr>
    </w:p>
    <w:p w:rsidR="00CA0439" w:rsidRDefault="00CA0439">
      <w:pPr>
        <w:pStyle w:val="ConsPlusNormal"/>
        <w:ind w:firstLine="540"/>
        <w:jc w:val="both"/>
      </w:pPr>
      <w:r>
        <w:t>КонсультантПлюс: примечание.</w:t>
      </w:r>
    </w:p>
    <w:p w:rsidR="00CA0439" w:rsidRDefault="00CA0439">
      <w:pPr>
        <w:pStyle w:val="ConsPlusNormal"/>
        <w:ind w:firstLine="540"/>
        <w:jc w:val="both"/>
      </w:pPr>
      <w:r>
        <w:t xml:space="preserve">С 31 июля 2018 года Федеральным </w:t>
      </w:r>
      <w:hyperlink r:id="rId218" w:history="1">
        <w:r>
          <w:rPr>
            <w:color w:val="0000FF"/>
          </w:rPr>
          <w:t>законом</w:t>
        </w:r>
      </w:hyperlink>
      <w:r>
        <w:t xml:space="preserve"> от 29.07.2017 N 236-ФЗ в пункт 1 части 3 статьи 21.3 вносятся изменения.</w:t>
      </w:r>
    </w:p>
    <w:p w:rsidR="00CA0439" w:rsidRDefault="00CA0439">
      <w:pPr>
        <w:pStyle w:val="ConsPlusNormal"/>
        <w:pBdr>
          <w:top w:val="single" w:sz="6" w:space="0" w:color="auto"/>
        </w:pBdr>
        <w:spacing w:before="100" w:after="100"/>
        <w:jc w:val="both"/>
        <w:rPr>
          <w:sz w:val="2"/>
          <w:szCs w:val="2"/>
        </w:rPr>
      </w:pPr>
    </w:p>
    <w:p w:rsidR="00CA0439" w:rsidRDefault="00CA0439">
      <w:pPr>
        <w:pStyle w:val="ConsPlusNormal"/>
        <w:ind w:firstLine="540"/>
        <w:jc w:val="both"/>
      </w:pPr>
      <w:r>
        <w:t xml:space="preserve">1) перечень информации, необходимой для уплаты, включая подлежащую уплате сумму, за </w:t>
      </w:r>
      <w:r>
        <w:lastRenderedPageBreak/>
        <w:t xml:space="preserve">государственные и муниципальные услуги, услуги, указанные в </w:t>
      </w:r>
      <w:hyperlink w:anchor="P43" w:history="1">
        <w:r>
          <w:rPr>
            <w:color w:val="0000FF"/>
          </w:rPr>
          <w:t>части 3 статьи 1</w:t>
        </w:r>
      </w:hyperlink>
      <w:r>
        <w:t xml:space="preserve"> и </w:t>
      </w:r>
      <w:hyperlink w:anchor="P237" w:history="1">
        <w:r>
          <w:rPr>
            <w:color w:val="0000FF"/>
          </w:rPr>
          <w:t>части 1 статьи 9</w:t>
        </w:r>
      </w:hyperlink>
      <w:r>
        <w:t xml:space="preserve"> настоящего Федерального закона, а также иных платежей, в случаях, предусмотренных федеральными законами, порядок ее получения и предоставления;</w:t>
      </w:r>
    </w:p>
    <w:p w:rsidR="00CA0439" w:rsidRDefault="00CA0439">
      <w:pPr>
        <w:pStyle w:val="ConsPlusNormal"/>
        <w:pBdr>
          <w:top w:val="single" w:sz="6" w:space="0" w:color="auto"/>
        </w:pBdr>
        <w:spacing w:before="100" w:after="100"/>
        <w:jc w:val="both"/>
        <w:rPr>
          <w:sz w:val="2"/>
          <w:szCs w:val="2"/>
        </w:rPr>
      </w:pPr>
    </w:p>
    <w:p w:rsidR="00CA0439" w:rsidRDefault="00CA0439">
      <w:pPr>
        <w:pStyle w:val="ConsPlusNormal"/>
        <w:ind w:firstLine="540"/>
        <w:jc w:val="both"/>
      </w:pPr>
      <w:r>
        <w:t>КонсультантПлюс: примечание.</w:t>
      </w:r>
    </w:p>
    <w:p w:rsidR="00CA0439" w:rsidRDefault="00CA0439">
      <w:pPr>
        <w:pStyle w:val="ConsPlusNormal"/>
        <w:ind w:firstLine="540"/>
        <w:jc w:val="both"/>
      </w:pPr>
      <w:r>
        <w:t xml:space="preserve">С 31 июля 2018 года Федеральным </w:t>
      </w:r>
      <w:hyperlink r:id="rId219" w:history="1">
        <w:r>
          <w:rPr>
            <w:color w:val="0000FF"/>
          </w:rPr>
          <w:t>законом</w:t>
        </w:r>
      </w:hyperlink>
      <w:r>
        <w:t xml:space="preserve"> от 29.07.2017 N 236-ФЗ в пункт 2 части 3 статьи 21.3 вносятся изменения.</w:t>
      </w:r>
    </w:p>
    <w:p w:rsidR="00CA0439" w:rsidRDefault="00CA0439">
      <w:pPr>
        <w:pStyle w:val="ConsPlusNormal"/>
        <w:pBdr>
          <w:top w:val="single" w:sz="6" w:space="0" w:color="auto"/>
        </w:pBdr>
        <w:spacing w:before="100" w:after="100"/>
        <w:jc w:val="both"/>
        <w:rPr>
          <w:sz w:val="2"/>
          <w:szCs w:val="2"/>
        </w:rPr>
      </w:pPr>
    </w:p>
    <w:p w:rsidR="00CA0439" w:rsidRDefault="00CA0439">
      <w:pPr>
        <w:pStyle w:val="ConsPlusNormal"/>
        <w:ind w:firstLine="540"/>
        <w:jc w:val="both"/>
      </w:pPr>
      <w:r>
        <w:t xml:space="preserve">2) перечень информации об уплате государственных и муниципальных услуг, услуг, указанных в </w:t>
      </w:r>
      <w:hyperlink w:anchor="P43" w:history="1">
        <w:r>
          <w:rPr>
            <w:color w:val="0000FF"/>
          </w:rPr>
          <w:t>части 3 статьи 1</w:t>
        </w:r>
      </w:hyperlink>
      <w:r>
        <w:t xml:space="preserve"> и </w:t>
      </w:r>
      <w:hyperlink w:anchor="P237" w:history="1">
        <w:r>
          <w:rPr>
            <w:color w:val="0000FF"/>
          </w:rPr>
          <w:t>части 1 статьи 9</w:t>
        </w:r>
      </w:hyperlink>
      <w:r>
        <w:t xml:space="preserve"> настоящего Федерального закона, а также иных платежей, в случаях, предусмотренных федеральными законами, порядок ее получения и предоставления;</w:t>
      </w:r>
    </w:p>
    <w:p w:rsidR="00CA0439" w:rsidRDefault="00CA0439">
      <w:pPr>
        <w:pStyle w:val="ConsPlusNormal"/>
        <w:spacing w:before="220"/>
        <w:ind w:firstLine="540"/>
        <w:jc w:val="both"/>
      </w:pPr>
      <w:r>
        <w:t>3) порядок доступа к Государственной информационной системе о государственных и муниципальных платежах.</w:t>
      </w:r>
    </w:p>
    <w:p w:rsidR="00CA0439" w:rsidRDefault="00CA0439">
      <w:pPr>
        <w:pStyle w:val="ConsPlusNormal"/>
        <w:pBdr>
          <w:top w:val="single" w:sz="6" w:space="0" w:color="auto"/>
        </w:pBdr>
        <w:spacing w:before="100" w:after="100"/>
        <w:jc w:val="both"/>
        <w:rPr>
          <w:sz w:val="2"/>
          <w:szCs w:val="2"/>
        </w:rPr>
      </w:pPr>
    </w:p>
    <w:p w:rsidR="00CA0439" w:rsidRDefault="00CA0439">
      <w:pPr>
        <w:pStyle w:val="ConsPlusNormal"/>
        <w:ind w:firstLine="540"/>
        <w:jc w:val="both"/>
      </w:pPr>
      <w:r>
        <w:t>КонсультантПлюс: примечание.</w:t>
      </w:r>
    </w:p>
    <w:p w:rsidR="00CA0439" w:rsidRDefault="00CA0439">
      <w:pPr>
        <w:pStyle w:val="ConsPlusNormal"/>
        <w:ind w:firstLine="540"/>
        <w:jc w:val="both"/>
      </w:pPr>
      <w:r>
        <w:t xml:space="preserve">С 31 июля 2018 года Федеральным </w:t>
      </w:r>
      <w:hyperlink r:id="rId220" w:history="1">
        <w:r>
          <w:rPr>
            <w:color w:val="0000FF"/>
          </w:rPr>
          <w:t>законом</w:t>
        </w:r>
      </w:hyperlink>
      <w:r>
        <w:t xml:space="preserve"> от 29.07.2017 N 236-ФЗ часть 3 статьи 21.3 дополняется новым пунктом 4.</w:t>
      </w:r>
    </w:p>
    <w:p w:rsidR="00CA0439" w:rsidRDefault="00CA0439">
      <w:pPr>
        <w:pStyle w:val="ConsPlusNormal"/>
        <w:pBdr>
          <w:top w:val="single" w:sz="6" w:space="0" w:color="auto"/>
        </w:pBdr>
        <w:spacing w:before="100" w:after="100"/>
        <w:jc w:val="both"/>
        <w:rPr>
          <w:sz w:val="2"/>
          <w:szCs w:val="2"/>
        </w:rPr>
      </w:pPr>
    </w:p>
    <w:p w:rsidR="00CA0439" w:rsidRDefault="00CA0439">
      <w:pPr>
        <w:pStyle w:val="ConsPlusNormal"/>
        <w:ind w:firstLine="540"/>
        <w:jc w:val="both"/>
      </w:pPr>
      <w:r>
        <w:t>КонсультантПлюс: примечание.</w:t>
      </w:r>
    </w:p>
    <w:p w:rsidR="00CA0439" w:rsidRDefault="00CA0439">
      <w:pPr>
        <w:pStyle w:val="ConsPlusNormal"/>
        <w:ind w:firstLine="540"/>
        <w:jc w:val="both"/>
      </w:pPr>
      <w:r>
        <w:t xml:space="preserve">С 31 июля 2018 года Федеральным </w:t>
      </w:r>
      <w:hyperlink r:id="rId221" w:history="1">
        <w:r>
          <w:rPr>
            <w:color w:val="0000FF"/>
          </w:rPr>
          <w:t>законом</w:t>
        </w:r>
      </w:hyperlink>
      <w:r>
        <w:t xml:space="preserve"> от 29.07.2017 N 236-ФЗ в часть 4 статьи 21.3 вносятся изменения.</w:t>
      </w:r>
    </w:p>
    <w:p w:rsidR="00CA0439" w:rsidRDefault="00CA0439">
      <w:pPr>
        <w:pStyle w:val="ConsPlusNormal"/>
        <w:pBdr>
          <w:top w:val="single" w:sz="6" w:space="0" w:color="auto"/>
        </w:pBdr>
        <w:spacing w:before="100" w:after="100"/>
        <w:jc w:val="both"/>
        <w:rPr>
          <w:sz w:val="2"/>
          <w:szCs w:val="2"/>
        </w:rPr>
      </w:pPr>
    </w:p>
    <w:p w:rsidR="00CA0439" w:rsidRDefault="00CA0439">
      <w:pPr>
        <w:pStyle w:val="ConsPlusNormal"/>
        <w:ind w:firstLine="540"/>
        <w:jc w:val="both"/>
      </w:pPr>
      <w:r>
        <w:t xml:space="preserve">4. Банк, иная кредитная организация, организация федеральной почтовой связи, территориальный орган Федерального казначейства (иной орган, осуществляющий открытие и ведение лицевых счетов в соответствии с бюджетным законодательством Российской Федерации), в том числе производящие расчеты в электронной форме, а также иные органы или организации, через которые производится уплата денежных средств заявителем за государственные и муниципальные услуги, услуги, указанные в </w:t>
      </w:r>
      <w:hyperlink w:anchor="P43" w:history="1">
        <w:r>
          <w:rPr>
            <w:color w:val="0000FF"/>
          </w:rPr>
          <w:t>части 3 статьи 1</w:t>
        </w:r>
      </w:hyperlink>
      <w:r>
        <w:t xml:space="preserve"> и </w:t>
      </w:r>
      <w:hyperlink w:anchor="P237" w:history="1">
        <w:r>
          <w:rPr>
            <w:color w:val="0000FF"/>
          </w:rPr>
          <w:t>части 1 статьи 9</w:t>
        </w:r>
      </w:hyperlink>
      <w:r>
        <w:t xml:space="preserve"> настоящего Федерального закона, а также иных платежей, являющихся источниками формирования доходов бюджетов бюджетной системы Российской Федерации, обязаны незамедлительно направлять информацию об их уплате в Государственную информационную систему о государственных и муниципальных платежах.</w:t>
      </w:r>
    </w:p>
    <w:p w:rsidR="00CA0439" w:rsidRDefault="00CA0439">
      <w:pPr>
        <w:pStyle w:val="ConsPlusNormal"/>
        <w:spacing w:before="220"/>
        <w:ind w:firstLine="540"/>
        <w:jc w:val="both"/>
      </w:pPr>
      <w:r>
        <w:t xml:space="preserve">4.1. Возврат денежных средств физическим и юридическим лицам в случаях осуществления ими платежей, предусмотренных </w:t>
      </w:r>
      <w:hyperlink w:anchor="P567" w:history="1">
        <w:r>
          <w:rPr>
            <w:color w:val="0000FF"/>
          </w:rPr>
          <w:t>частью 1</w:t>
        </w:r>
      </w:hyperlink>
      <w:r>
        <w:t xml:space="preserve"> настоящей статьи, за исключением платежей, порядок возврата которых устанавливается федеральными законами, производится получателем денежных средств в соответствии с общими требованиями, устанавливаемыми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бюджетной, налоговой, страховой, валютной, банковской деятельности.</w:t>
      </w:r>
    </w:p>
    <w:p w:rsidR="00CA0439" w:rsidRDefault="00CA0439">
      <w:pPr>
        <w:pStyle w:val="ConsPlusNormal"/>
        <w:jc w:val="both"/>
      </w:pPr>
      <w:r>
        <w:t xml:space="preserve">(часть 4.1 введена Федеральным </w:t>
      </w:r>
      <w:hyperlink r:id="rId222" w:history="1">
        <w:r>
          <w:rPr>
            <w:color w:val="0000FF"/>
          </w:rPr>
          <w:t>законом</w:t>
        </w:r>
      </w:hyperlink>
      <w:r>
        <w:t xml:space="preserve"> от 15.02.2016 N 28-ФЗ)</w:t>
      </w:r>
    </w:p>
    <w:p w:rsidR="00CA0439" w:rsidRDefault="00CA0439">
      <w:pPr>
        <w:pStyle w:val="ConsPlusNormal"/>
        <w:pBdr>
          <w:top w:val="single" w:sz="6" w:space="0" w:color="auto"/>
        </w:pBdr>
        <w:spacing w:before="100" w:after="100"/>
        <w:jc w:val="both"/>
        <w:rPr>
          <w:sz w:val="2"/>
          <w:szCs w:val="2"/>
        </w:rPr>
      </w:pPr>
    </w:p>
    <w:p w:rsidR="00CA0439" w:rsidRDefault="00CA0439">
      <w:pPr>
        <w:pStyle w:val="ConsPlusNormal"/>
        <w:ind w:firstLine="540"/>
        <w:jc w:val="both"/>
      </w:pPr>
      <w:r>
        <w:t>КонсультантПлюс: примечание.</w:t>
      </w:r>
    </w:p>
    <w:p w:rsidR="00CA0439" w:rsidRDefault="00CA0439">
      <w:pPr>
        <w:pStyle w:val="ConsPlusNormal"/>
        <w:ind w:firstLine="540"/>
        <w:jc w:val="both"/>
      </w:pPr>
      <w:r>
        <w:t xml:space="preserve">С 31 июля 2018 года Федеральным </w:t>
      </w:r>
      <w:hyperlink r:id="rId223" w:history="1">
        <w:r>
          <w:rPr>
            <w:color w:val="0000FF"/>
          </w:rPr>
          <w:t>законом</w:t>
        </w:r>
      </w:hyperlink>
      <w:r>
        <w:t xml:space="preserve"> от 29.07.2017 N 236-ФЗ часть 5 статьи 21.3 излагается в новой редакции.</w:t>
      </w:r>
    </w:p>
    <w:p w:rsidR="00CA0439" w:rsidRDefault="00CA0439">
      <w:pPr>
        <w:pStyle w:val="ConsPlusNormal"/>
        <w:pBdr>
          <w:top w:val="single" w:sz="6" w:space="0" w:color="auto"/>
        </w:pBdr>
        <w:spacing w:before="100" w:after="100"/>
        <w:jc w:val="both"/>
        <w:rPr>
          <w:sz w:val="2"/>
          <w:szCs w:val="2"/>
        </w:rPr>
      </w:pPr>
    </w:p>
    <w:p w:rsidR="00CA0439" w:rsidRDefault="00CA0439">
      <w:pPr>
        <w:pStyle w:val="ConsPlusNormal"/>
        <w:ind w:firstLine="540"/>
        <w:jc w:val="both"/>
      </w:pPr>
      <w:r>
        <w:t xml:space="preserve">5. Государственные и муниципальные учреждения после осуществления начисления суммы, подлежащей оплате заявителем за предоставляемые услуги, указанные в </w:t>
      </w:r>
      <w:hyperlink w:anchor="P43" w:history="1">
        <w:r>
          <w:rPr>
            <w:color w:val="0000FF"/>
          </w:rPr>
          <w:t>части 3 статьи 1</w:t>
        </w:r>
      </w:hyperlink>
      <w:r>
        <w:t xml:space="preserve"> и </w:t>
      </w:r>
      <w:hyperlink w:anchor="P237" w:history="1">
        <w:r>
          <w:rPr>
            <w:color w:val="0000FF"/>
          </w:rPr>
          <w:t>части 1 статьи 9</w:t>
        </w:r>
      </w:hyperlink>
      <w:r>
        <w:t xml:space="preserve"> настоящего Федерального закона, а также иных платежей, в случаях, предусмотренных федеральными законами, обязаны незамедлительно направлять информацию, необходимую для ее уплаты, в Государственную информационную систему о государственных и муниципальных платежах.</w:t>
      </w:r>
    </w:p>
    <w:p w:rsidR="00CA0439" w:rsidRDefault="00CA0439">
      <w:pPr>
        <w:pStyle w:val="ConsPlusNormal"/>
        <w:ind w:firstLine="540"/>
        <w:jc w:val="both"/>
      </w:pPr>
    </w:p>
    <w:p w:rsidR="00CA0439" w:rsidRDefault="00CA0439">
      <w:pPr>
        <w:pStyle w:val="ConsPlusTitle"/>
        <w:jc w:val="center"/>
        <w:outlineLvl w:val="0"/>
      </w:pPr>
      <w:r>
        <w:t>Глава 6. ОРГАНИЗАЦИЯ ДЕЯТЕЛЬНОСТИ ПО ВЫПУСКУ, ВЫДАЧЕ</w:t>
      </w:r>
    </w:p>
    <w:p w:rsidR="00CA0439" w:rsidRDefault="00CA0439">
      <w:pPr>
        <w:pStyle w:val="ConsPlusTitle"/>
        <w:jc w:val="center"/>
      </w:pPr>
      <w:r>
        <w:lastRenderedPageBreak/>
        <w:t>И ОБСЛУЖИВАНИЮ УНИВЕРСАЛЬНЫХ ЭЛЕКТРОННЫХ КАРТ</w:t>
      </w:r>
    </w:p>
    <w:p w:rsidR="00CA0439" w:rsidRDefault="00CA0439">
      <w:pPr>
        <w:pStyle w:val="ConsPlusTitle"/>
        <w:jc w:val="center"/>
      </w:pPr>
      <w:r>
        <w:t>(СТАТЬИ 22 - 28)</w:t>
      </w:r>
    </w:p>
    <w:p w:rsidR="00CA0439" w:rsidRDefault="00CA0439">
      <w:pPr>
        <w:pStyle w:val="ConsPlusNormal"/>
        <w:ind w:firstLine="540"/>
        <w:jc w:val="both"/>
      </w:pPr>
    </w:p>
    <w:p w:rsidR="00CA0439" w:rsidRDefault="00CA0439">
      <w:pPr>
        <w:pStyle w:val="ConsPlusNormal"/>
        <w:ind w:firstLine="540"/>
        <w:jc w:val="both"/>
      </w:pPr>
      <w:r>
        <w:t xml:space="preserve">Утратила силу с 1 января 2017 года. - Федеральный </w:t>
      </w:r>
      <w:hyperlink r:id="rId224" w:history="1">
        <w:r>
          <w:rPr>
            <w:color w:val="0000FF"/>
          </w:rPr>
          <w:t>закон</w:t>
        </w:r>
      </w:hyperlink>
      <w:r>
        <w:t xml:space="preserve"> от 28.12.2016 N 471-ФЗ.</w:t>
      </w:r>
    </w:p>
    <w:p w:rsidR="00CA0439" w:rsidRDefault="00CA0439">
      <w:pPr>
        <w:pStyle w:val="ConsPlusNormal"/>
        <w:ind w:firstLine="540"/>
        <w:jc w:val="both"/>
      </w:pPr>
    </w:p>
    <w:p w:rsidR="00CA0439" w:rsidRDefault="00CA0439">
      <w:pPr>
        <w:pStyle w:val="ConsPlusTitle"/>
        <w:jc w:val="center"/>
        <w:outlineLvl w:val="0"/>
      </w:pPr>
      <w:r>
        <w:t>Глава 7. ЗАКЛЮЧИТЕЛЬНЫЕ ПОЛОЖЕНИЯ</w:t>
      </w:r>
    </w:p>
    <w:p w:rsidR="00CA0439" w:rsidRDefault="00CA0439">
      <w:pPr>
        <w:pStyle w:val="ConsPlusNormal"/>
        <w:jc w:val="center"/>
      </w:pPr>
    </w:p>
    <w:p w:rsidR="00CA0439" w:rsidRDefault="00CA0439">
      <w:pPr>
        <w:pStyle w:val="ConsPlusTitle"/>
        <w:ind w:firstLine="540"/>
        <w:jc w:val="both"/>
        <w:outlineLvl w:val="1"/>
      </w:pPr>
      <w:bookmarkStart w:id="40" w:name="P605"/>
      <w:bookmarkEnd w:id="40"/>
      <w:r>
        <w:t>Статья 29. Обеспечение реализации положений настоящего Федерального закона</w:t>
      </w:r>
    </w:p>
    <w:p w:rsidR="00CA0439" w:rsidRDefault="00CA0439">
      <w:pPr>
        <w:pStyle w:val="ConsPlusNormal"/>
        <w:ind w:firstLine="540"/>
        <w:jc w:val="both"/>
      </w:pPr>
    </w:p>
    <w:p w:rsidR="00CA0439" w:rsidRDefault="00CA0439">
      <w:pPr>
        <w:pStyle w:val="ConsPlusNormal"/>
        <w:ind w:firstLine="540"/>
        <w:jc w:val="both"/>
      </w:pPr>
      <w:r>
        <w:t>1. Административные регламенты должны быть разработаны и приняты, а информация о них должна быть включена в соответствующие реестры государственных услуг и реестры муниципальных услуг в течение двух лет со дня вступления в силу настоящего Федерального закона.</w:t>
      </w:r>
    </w:p>
    <w:p w:rsidR="00CA0439" w:rsidRDefault="00CA0439">
      <w:pPr>
        <w:pStyle w:val="ConsPlusNormal"/>
        <w:spacing w:before="220"/>
        <w:ind w:firstLine="540"/>
        <w:jc w:val="both"/>
      </w:pPr>
      <w:r>
        <w:t>2. Административные регламенты, принятые до дня вступления в силу настоящего Федерального закона, должны быть приведены в соответствие с положениями настоящего Федерального закона не позднее 1 июля 2012 года.</w:t>
      </w:r>
    </w:p>
    <w:p w:rsidR="00CA0439" w:rsidRDefault="00CA0439">
      <w:pPr>
        <w:pStyle w:val="ConsPlusNormal"/>
        <w:spacing w:before="220"/>
        <w:ind w:firstLine="540"/>
        <w:jc w:val="both"/>
      </w:pPr>
      <w:r>
        <w:t>3. Предусмотренные настоящим Федеральным законом сведения о государственных услугах, предоставляемых исполнительными органами государственной власти субъекта Российской Федерации, и муниципальных услугах должны быть включены в государственные и муниципальные информационные системы, обеспечивающие ведение реестров соответственно государственных и муниципальных услуг, и доступны для заявителей через единый портал государственных и муниципальных услуг не позднее 1 июля 2011 года.</w:t>
      </w:r>
    </w:p>
    <w:p w:rsidR="00CA0439" w:rsidRDefault="00CA0439">
      <w:pPr>
        <w:pStyle w:val="ConsPlusNormal"/>
        <w:spacing w:before="220"/>
        <w:ind w:firstLine="540"/>
        <w:jc w:val="both"/>
      </w:pPr>
      <w:r>
        <w:t xml:space="preserve">4. Установить, что в отношении реализации положений настоящего Федерального закона, предусматривающих предоставление государственных и муниципальных услуг в электронной форме, в том числе с использованием единого портала государственных и муниципальных услуг, а также в отношении </w:t>
      </w:r>
      <w:hyperlink w:anchor="P98" w:history="1">
        <w:r>
          <w:rPr>
            <w:color w:val="0000FF"/>
          </w:rPr>
          <w:t>пункта 3 части 1</w:t>
        </w:r>
      </w:hyperlink>
      <w:r>
        <w:t xml:space="preserve"> и </w:t>
      </w:r>
      <w:hyperlink w:anchor="P102" w:history="1">
        <w:r>
          <w:rPr>
            <w:color w:val="0000FF"/>
          </w:rPr>
          <w:t>пункта 1 части 2 статьи 6</w:t>
        </w:r>
      </w:hyperlink>
      <w:r>
        <w:t xml:space="preserve">, </w:t>
      </w:r>
      <w:hyperlink w:anchor="P121" w:history="1">
        <w:r>
          <w:rPr>
            <w:color w:val="0000FF"/>
          </w:rPr>
          <w:t>пункта 2 части 1 статьи 7</w:t>
        </w:r>
      </w:hyperlink>
      <w:r>
        <w:t xml:space="preserve"> настоящего Федерального закона:</w:t>
      </w:r>
    </w:p>
    <w:p w:rsidR="00CA0439" w:rsidRDefault="00CA0439">
      <w:pPr>
        <w:pStyle w:val="ConsPlusNormal"/>
        <w:jc w:val="both"/>
      </w:pPr>
      <w:r>
        <w:t xml:space="preserve">(в ред. Федерального </w:t>
      </w:r>
      <w:hyperlink r:id="rId225" w:history="1">
        <w:r>
          <w:rPr>
            <w:color w:val="0000FF"/>
          </w:rPr>
          <w:t>закона</w:t>
        </w:r>
      </w:hyperlink>
      <w:r>
        <w:t xml:space="preserve"> от 01.07.2011 N 169-ФЗ)</w:t>
      </w:r>
    </w:p>
    <w:p w:rsidR="00CA0439" w:rsidRDefault="00CA0439">
      <w:pPr>
        <w:pStyle w:val="ConsPlusNormal"/>
        <w:spacing w:before="220"/>
        <w:ind w:firstLine="540"/>
        <w:jc w:val="both"/>
      </w:pPr>
      <w:r>
        <w:t xml:space="preserve">1) переход на предоставление государственных и муниципальных услуг в электронной форме соответственно федеральными органами исполнительной власти, исполнительными органами государственной власти субъектов Российской Федерации, органами местного самоуправления, организациями, участвующими в предоставлении предусмотренных </w:t>
      </w:r>
      <w:hyperlink w:anchor="P39" w:history="1">
        <w:r>
          <w:rPr>
            <w:color w:val="0000FF"/>
          </w:rPr>
          <w:t>частью 1 статьи 1</w:t>
        </w:r>
      </w:hyperlink>
      <w:r>
        <w:t xml:space="preserve"> настоящего Федерального закона государственных и муниципальных услуг, осуществляется поэтапно в соответствии с </w:t>
      </w:r>
      <w:hyperlink r:id="rId226" w:history="1">
        <w:r>
          <w:rPr>
            <w:color w:val="0000FF"/>
          </w:rPr>
          <w:t>планами-графиками</w:t>
        </w:r>
      </w:hyperlink>
      <w:r>
        <w:t xml:space="preserve"> перехода на предоставление государственных и муниципальных услуг в электронной форме, утверждаемыми соответственно Правительством Российской Федерации, высшим исполнительным органом государственной власти субъекта Российской Федерации, органом местного самоуправления;</w:t>
      </w:r>
    </w:p>
    <w:p w:rsidR="00CA0439" w:rsidRDefault="00CA0439">
      <w:pPr>
        <w:pStyle w:val="ConsPlusNormal"/>
        <w:spacing w:before="220"/>
        <w:ind w:firstLine="540"/>
        <w:jc w:val="both"/>
      </w:pPr>
      <w:r>
        <w:t xml:space="preserve">1.1) обеспечение реализации федеральными органами исполнительной власти и органами государственных внебюджетных фондов требований </w:t>
      </w:r>
      <w:hyperlink w:anchor="P98" w:history="1">
        <w:r>
          <w:rPr>
            <w:color w:val="0000FF"/>
          </w:rPr>
          <w:t>пункта 3 части 1</w:t>
        </w:r>
      </w:hyperlink>
      <w:r>
        <w:t xml:space="preserve"> и </w:t>
      </w:r>
      <w:hyperlink w:anchor="P102" w:history="1">
        <w:r>
          <w:rPr>
            <w:color w:val="0000FF"/>
          </w:rPr>
          <w:t>пункта 1 части 2 статьи 6</w:t>
        </w:r>
      </w:hyperlink>
      <w:r>
        <w:t xml:space="preserve">, </w:t>
      </w:r>
      <w:hyperlink w:anchor="P121" w:history="1">
        <w:r>
          <w:rPr>
            <w:color w:val="0000FF"/>
          </w:rPr>
          <w:t>пункта 2 части 1 статьи 7</w:t>
        </w:r>
      </w:hyperlink>
      <w:r>
        <w:t xml:space="preserve"> настоящего Федерального закона в отношении документов и информации, используемых в рамках государственных услуг, предоставляемых федеральными органами исполнительной власти, до 1 июля 2012 года в части, не включающей документы и информацию, находящиеся в распоряжении государственных органов субъектов Российской Федерации, органов местного самоуправления, территориальных государственных внебюджетных фондов либо подведомственных государственным органам субъекта Российской Федерации или органам местного самоуправления организаций, участвующих в предоставлении государственных или муниципальных услуг, и необходимые для предоставления государственных услуг федеральными органами исполнительной власти и органами государственных внебюджетных фондов, осуществляется в соответствии с решениями Правительства Российской Федерации;</w:t>
      </w:r>
    </w:p>
    <w:p w:rsidR="00CA0439" w:rsidRDefault="00CA0439">
      <w:pPr>
        <w:pStyle w:val="ConsPlusNormal"/>
        <w:jc w:val="both"/>
      </w:pPr>
      <w:r>
        <w:t xml:space="preserve">(п. 1.1 введен Федеральным </w:t>
      </w:r>
      <w:hyperlink r:id="rId227" w:history="1">
        <w:r>
          <w:rPr>
            <w:color w:val="0000FF"/>
          </w:rPr>
          <w:t>законом</w:t>
        </w:r>
      </w:hyperlink>
      <w:r>
        <w:t xml:space="preserve"> от 01.07.2011 N 169-ФЗ)</w:t>
      </w:r>
    </w:p>
    <w:p w:rsidR="00CA0439" w:rsidRDefault="00CA0439">
      <w:pPr>
        <w:pStyle w:val="ConsPlusNormal"/>
        <w:spacing w:before="220"/>
        <w:ind w:firstLine="540"/>
        <w:jc w:val="both"/>
      </w:pPr>
      <w:r>
        <w:lastRenderedPageBreak/>
        <w:t xml:space="preserve">1.2) обеспечение реализации не позднее 1 июля 2012 года государственными органами субъектов Российской Федерации, органами местного самоуправления, территориальными государственными внебюджетными фондами либо подведомственными государственным органам субъекта Российской Федерации или органам местного самоуправления организациями, участвующими в предоставлении государственных или муниципальных услуг, требований </w:t>
      </w:r>
      <w:hyperlink w:anchor="P98" w:history="1">
        <w:r>
          <w:rPr>
            <w:color w:val="0000FF"/>
          </w:rPr>
          <w:t>пункта 3 части 1</w:t>
        </w:r>
      </w:hyperlink>
      <w:r>
        <w:t xml:space="preserve"> и </w:t>
      </w:r>
      <w:hyperlink w:anchor="P102" w:history="1">
        <w:r>
          <w:rPr>
            <w:color w:val="0000FF"/>
          </w:rPr>
          <w:t>пункта 1 части 2 статьи 6</w:t>
        </w:r>
      </w:hyperlink>
      <w:r>
        <w:t xml:space="preserve">, </w:t>
      </w:r>
      <w:hyperlink w:anchor="P121" w:history="1">
        <w:r>
          <w:rPr>
            <w:color w:val="0000FF"/>
          </w:rPr>
          <w:t>пункта 2 части 1 статьи 7</w:t>
        </w:r>
      </w:hyperlink>
      <w:r>
        <w:t xml:space="preserve"> настоящего Федерального закона в отношении документов и информации, используемых в рамках государственных услуг, предоставляемых исполнительными органами государственной власти субъектов Российской Федерации или территориальными государственными внебюджетными фондами, и муниципальных услуг, а также в отношении документов и информации, находящихся в распоряжении государственных органов субъектов Российской Федерации, органов местного самоуправления, территориальных государственных внебюджетных фондов либо подведомственных государственным органам субъекта Российской Федерации или органам местного самоуправления организаций, участвующих в предоставлении государственных или муниципальных услуг, осуществляется в соответствии с решениями высших исполнительных органов государственной власти субъекта Российской Федерации;</w:t>
      </w:r>
    </w:p>
    <w:p w:rsidR="00CA0439" w:rsidRDefault="00CA0439">
      <w:pPr>
        <w:pStyle w:val="ConsPlusNormal"/>
        <w:jc w:val="both"/>
      </w:pPr>
      <w:r>
        <w:t xml:space="preserve">(п. 1.2 введен Федеральным </w:t>
      </w:r>
      <w:hyperlink r:id="rId228" w:history="1">
        <w:r>
          <w:rPr>
            <w:color w:val="0000FF"/>
          </w:rPr>
          <w:t>законом</w:t>
        </w:r>
      </w:hyperlink>
      <w:r>
        <w:t xml:space="preserve"> от 01.07.2011 N 169-ФЗ)</w:t>
      </w:r>
    </w:p>
    <w:p w:rsidR="00CA0439" w:rsidRDefault="00CA0439">
      <w:pPr>
        <w:pStyle w:val="ConsPlusNormal"/>
        <w:spacing w:before="220"/>
        <w:ind w:firstLine="540"/>
        <w:jc w:val="both"/>
      </w:pPr>
      <w:r>
        <w:t>2) методическое и организационное обеспечение перехода на предоставление государственных и муниципальных услуг в электронной форме осуществляется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информационных технологий, совместно с уполномоченным Правительством Российской Федерации федеральным органом исполнительной власти.</w:t>
      </w:r>
    </w:p>
    <w:p w:rsidR="00CA0439" w:rsidRDefault="00CA0439">
      <w:pPr>
        <w:pStyle w:val="ConsPlusNormal"/>
        <w:spacing w:before="220"/>
        <w:ind w:firstLine="540"/>
        <w:jc w:val="both"/>
      </w:pPr>
      <w:r>
        <w:t>5. В случае, если субъект Российской Федерации в срок до 1 ноября 2010 года не определил уполномоченную организацию субъекта Российской Федерации, такая организация определяется уполномоченным Правительством Российской Федерации федеральным органом исполнительной власти.</w:t>
      </w:r>
    </w:p>
    <w:p w:rsidR="00CA0439" w:rsidRDefault="00CA0439">
      <w:pPr>
        <w:pStyle w:val="ConsPlusNormal"/>
        <w:spacing w:before="220"/>
        <w:ind w:firstLine="540"/>
        <w:jc w:val="both"/>
      </w:pPr>
      <w:r>
        <w:t xml:space="preserve">6. Утратил силу с 31 декабря 2013 года. - Федеральный </w:t>
      </w:r>
      <w:hyperlink r:id="rId229" w:history="1">
        <w:r>
          <w:rPr>
            <w:color w:val="0000FF"/>
          </w:rPr>
          <w:t>закон</w:t>
        </w:r>
      </w:hyperlink>
      <w:r>
        <w:t xml:space="preserve"> от 28.12.2013 N 444-ФЗ.</w:t>
      </w:r>
    </w:p>
    <w:p w:rsidR="00CA0439" w:rsidRDefault="00CA0439">
      <w:pPr>
        <w:pStyle w:val="ConsPlusNormal"/>
        <w:spacing w:before="220"/>
        <w:ind w:firstLine="540"/>
        <w:jc w:val="both"/>
      </w:pPr>
      <w:r>
        <w:t xml:space="preserve">7. По истечении шести месяцев со дня вступления в силу настоящего Федерального закона не допускается взимание с заявителя платы за оказание государственных и муниципальных услуг, а также услуг, которые являются необходимыми и обязательными для предоставления государственных и муниципальных услуг и предоставляются организациями, указанными в </w:t>
      </w:r>
      <w:hyperlink w:anchor="P40" w:history="1">
        <w:r>
          <w:rPr>
            <w:color w:val="0000FF"/>
          </w:rPr>
          <w:t>части 2 статьи 1</w:t>
        </w:r>
      </w:hyperlink>
      <w:r>
        <w:t xml:space="preserve"> настоящего Федерального закона, за исключением случаев, когда в соответствии с федеральными законами, принимаемыми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 государственные и муниципальные услуги, а также услуги, которые являются необходимыми и обязательными для предоставления государственных и муниципальных услуг, оказываются за счет средств заявителя.</w:t>
      </w:r>
    </w:p>
    <w:p w:rsidR="00CA0439" w:rsidRDefault="00CA0439">
      <w:pPr>
        <w:pStyle w:val="ConsPlusNormal"/>
        <w:spacing w:before="220"/>
        <w:ind w:firstLine="540"/>
        <w:jc w:val="both"/>
      </w:pPr>
      <w:r>
        <w:t xml:space="preserve">8. Отношения, возникающие в связи с предоставлением государственных и муниципальных услуг в субъекте Российской Федерации - городе федерального значения Москве, регулируются настоящим Федеральным законом, если иное не предусмотрено Федеральным </w:t>
      </w:r>
      <w:hyperlink r:id="rId230" w:history="1">
        <w:r>
          <w:rPr>
            <w:color w:val="0000FF"/>
          </w:rPr>
          <w:t>законом</w:t>
        </w:r>
      </w:hyperlink>
      <w:r>
        <w:t xml:space="preserve"> "Об особенностях регулирования отдельных правоотношений в связи с присоединением к субъекту Российской Федерации - городу федерального значения Москве территорий и о внесении изменений в отдельные законодательные акты Российской Федерации".</w:t>
      </w:r>
    </w:p>
    <w:p w:rsidR="00CA0439" w:rsidRDefault="00CA0439">
      <w:pPr>
        <w:pStyle w:val="ConsPlusNormal"/>
        <w:jc w:val="both"/>
      </w:pPr>
      <w:r>
        <w:t xml:space="preserve">(часть 8 введена Федеральным </w:t>
      </w:r>
      <w:hyperlink r:id="rId231" w:history="1">
        <w:r>
          <w:rPr>
            <w:color w:val="0000FF"/>
          </w:rPr>
          <w:t>законом</w:t>
        </w:r>
      </w:hyperlink>
      <w:r>
        <w:t xml:space="preserve"> от 05.04.2013 N 43-ФЗ)</w:t>
      </w:r>
    </w:p>
    <w:p w:rsidR="00CA0439" w:rsidRDefault="00CA0439">
      <w:pPr>
        <w:pStyle w:val="ConsPlusNormal"/>
        <w:ind w:firstLine="540"/>
        <w:jc w:val="both"/>
      </w:pPr>
    </w:p>
    <w:p w:rsidR="00CA0439" w:rsidRDefault="00CA0439">
      <w:pPr>
        <w:pStyle w:val="ConsPlusTitle"/>
        <w:ind w:firstLine="540"/>
        <w:jc w:val="both"/>
        <w:outlineLvl w:val="1"/>
      </w:pPr>
      <w:r>
        <w:t>Статья 30. Вступление в силу настоящего Федерального закона</w:t>
      </w:r>
    </w:p>
    <w:p w:rsidR="00CA0439" w:rsidRDefault="00CA0439">
      <w:pPr>
        <w:pStyle w:val="ConsPlusNormal"/>
        <w:ind w:firstLine="540"/>
        <w:jc w:val="both"/>
      </w:pPr>
    </w:p>
    <w:p w:rsidR="00CA0439" w:rsidRDefault="00CA0439">
      <w:pPr>
        <w:pStyle w:val="ConsPlusNormal"/>
        <w:ind w:firstLine="540"/>
        <w:jc w:val="both"/>
      </w:pPr>
      <w:r>
        <w:t>1. Настоящий Федеральный закон вступает в силу со дня его официального опубликования, за исключением положений, для которых настоящей статьей установлен иной срок вступления в силу.</w:t>
      </w:r>
    </w:p>
    <w:p w:rsidR="00CA0439" w:rsidRDefault="00CA0439">
      <w:pPr>
        <w:pStyle w:val="ConsPlusNormal"/>
        <w:pBdr>
          <w:top w:val="single" w:sz="6" w:space="0" w:color="auto"/>
        </w:pBdr>
        <w:spacing w:before="100" w:after="100"/>
        <w:jc w:val="both"/>
        <w:rPr>
          <w:sz w:val="2"/>
          <w:szCs w:val="2"/>
        </w:rPr>
      </w:pPr>
    </w:p>
    <w:p w:rsidR="00CA0439" w:rsidRDefault="00CA0439">
      <w:pPr>
        <w:pStyle w:val="ConsPlusNormal"/>
        <w:ind w:firstLine="540"/>
        <w:jc w:val="both"/>
      </w:pPr>
      <w:r>
        <w:t>КонсультантПлюс: примечание.</w:t>
      </w:r>
    </w:p>
    <w:p w:rsidR="00CA0439" w:rsidRDefault="00CA0439">
      <w:pPr>
        <w:pStyle w:val="ConsPlusNormal"/>
        <w:ind w:firstLine="540"/>
        <w:jc w:val="both"/>
      </w:pPr>
      <w:hyperlink r:id="rId232" w:history="1">
        <w:r>
          <w:rPr>
            <w:color w:val="0000FF"/>
          </w:rPr>
          <w:t>Статьи 6</w:t>
        </w:r>
      </w:hyperlink>
      <w:r>
        <w:t xml:space="preserve"> и </w:t>
      </w:r>
      <w:hyperlink r:id="rId233" w:history="1">
        <w:r>
          <w:rPr>
            <w:color w:val="0000FF"/>
          </w:rPr>
          <w:t>7</w:t>
        </w:r>
      </w:hyperlink>
      <w:r>
        <w:t xml:space="preserve"> с </w:t>
      </w:r>
      <w:hyperlink r:id="rId234" w:history="1">
        <w:r>
          <w:rPr>
            <w:color w:val="0000FF"/>
          </w:rPr>
          <w:t>1 июля 2011 года</w:t>
        </w:r>
      </w:hyperlink>
      <w:r>
        <w:t xml:space="preserve"> изложены в новой редакции (Федеральный закон от 01.07.2011 N 169-ФЗ).</w:t>
      </w:r>
    </w:p>
    <w:p w:rsidR="00CA0439" w:rsidRDefault="00CA0439">
      <w:pPr>
        <w:pStyle w:val="ConsPlusNormal"/>
        <w:pBdr>
          <w:top w:val="single" w:sz="6" w:space="0" w:color="auto"/>
        </w:pBdr>
        <w:spacing w:before="100" w:after="100"/>
        <w:jc w:val="both"/>
        <w:rPr>
          <w:sz w:val="2"/>
          <w:szCs w:val="2"/>
        </w:rPr>
      </w:pPr>
    </w:p>
    <w:p w:rsidR="00CA0439" w:rsidRDefault="00CA0439">
      <w:pPr>
        <w:pStyle w:val="ConsPlusNormal"/>
        <w:ind w:firstLine="540"/>
        <w:jc w:val="both"/>
      </w:pPr>
      <w:r>
        <w:t xml:space="preserve">2. </w:t>
      </w:r>
      <w:hyperlink w:anchor="P91" w:history="1">
        <w:r>
          <w:rPr>
            <w:color w:val="0000FF"/>
          </w:rPr>
          <w:t>Пункт 3 статьи 6</w:t>
        </w:r>
      </w:hyperlink>
      <w:r>
        <w:t xml:space="preserve">, </w:t>
      </w:r>
      <w:hyperlink w:anchor="P115" w:history="1">
        <w:r>
          <w:rPr>
            <w:color w:val="0000FF"/>
          </w:rPr>
          <w:t>пункты 2</w:t>
        </w:r>
      </w:hyperlink>
      <w:r>
        <w:t xml:space="preserve"> и </w:t>
      </w:r>
      <w:hyperlink w:anchor="P115" w:history="1">
        <w:r>
          <w:rPr>
            <w:color w:val="0000FF"/>
          </w:rPr>
          <w:t>3 статьи 7</w:t>
        </w:r>
      </w:hyperlink>
      <w:r>
        <w:t xml:space="preserve">, </w:t>
      </w:r>
      <w:hyperlink w:anchor="P527" w:history="1">
        <w:r>
          <w:rPr>
            <w:color w:val="0000FF"/>
          </w:rPr>
          <w:t>пункт 5 части 3 статьи 21</w:t>
        </w:r>
      </w:hyperlink>
      <w:r>
        <w:t xml:space="preserve"> настоящего Федерального закона вступают в силу с 1 июля 2011 года.</w:t>
      </w:r>
    </w:p>
    <w:p w:rsidR="00CA0439" w:rsidRDefault="00CA0439">
      <w:pPr>
        <w:pStyle w:val="ConsPlusNormal"/>
        <w:ind w:firstLine="540"/>
        <w:jc w:val="both"/>
      </w:pPr>
    </w:p>
    <w:p w:rsidR="00CA0439" w:rsidRDefault="00CA0439">
      <w:pPr>
        <w:pStyle w:val="ConsPlusNormal"/>
        <w:jc w:val="right"/>
      </w:pPr>
      <w:r>
        <w:t>Президент</w:t>
      </w:r>
    </w:p>
    <w:p w:rsidR="00CA0439" w:rsidRDefault="00CA0439">
      <w:pPr>
        <w:pStyle w:val="ConsPlusNormal"/>
        <w:jc w:val="right"/>
      </w:pPr>
      <w:r>
        <w:t>Российской Федерации</w:t>
      </w:r>
    </w:p>
    <w:p w:rsidR="00CA0439" w:rsidRDefault="00CA0439">
      <w:pPr>
        <w:pStyle w:val="ConsPlusNormal"/>
        <w:jc w:val="right"/>
      </w:pPr>
      <w:r>
        <w:t>Д.МЕДВЕДЕВ</w:t>
      </w:r>
    </w:p>
    <w:p w:rsidR="00CA0439" w:rsidRDefault="00CA0439">
      <w:pPr>
        <w:pStyle w:val="ConsPlusNormal"/>
      </w:pPr>
      <w:r>
        <w:t>Москва, Кремль</w:t>
      </w:r>
    </w:p>
    <w:p w:rsidR="00CA0439" w:rsidRDefault="00CA0439">
      <w:pPr>
        <w:pStyle w:val="ConsPlusNormal"/>
        <w:spacing w:before="220"/>
      </w:pPr>
      <w:r>
        <w:t>27 июля 2010 года</w:t>
      </w:r>
    </w:p>
    <w:p w:rsidR="00CA0439" w:rsidRDefault="00CA0439">
      <w:pPr>
        <w:pStyle w:val="ConsPlusNormal"/>
        <w:spacing w:before="220"/>
      </w:pPr>
      <w:r>
        <w:t>N 210-ФЗ</w:t>
      </w:r>
    </w:p>
    <w:p w:rsidR="00CA0439" w:rsidRDefault="00CA0439">
      <w:pPr>
        <w:pStyle w:val="ConsPlusNormal"/>
      </w:pPr>
    </w:p>
    <w:p w:rsidR="00CA0439" w:rsidRDefault="00CA0439">
      <w:pPr>
        <w:pStyle w:val="ConsPlusNormal"/>
      </w:pPr>
    </w:p>
    <w:p w:rsidR="00CA0439" w:rsidRDefault="00CA0439">
      <w:pPr>
        <w:pStyle w:val="ConsPlusNormal"/>
        <w:pBdr>
          <w:top w:val="single" w:sz="6" w:space="0" w:color="auto"/>
        </w:pBdr>
        <w:spacing w:before="100" w:after="100"/>
        <w:jc w:val="both"/>
        <w:rPr>
          <w:sz w:val="2"/>
          <w:szCs w:val="2"/>
        </w:rPr>
      </w:pPr>
    </w:p>
    <w:p w:rsidR="00BA4C85" w:rsidRDefault="00BA4C85">
      <w:bookmarkStart w:id="41" w:name="_GoBack"/>
      <w:bookmarkEnd w:id="41"/>
    </w:p>
    <w:sectPr w:rsidR="00BA4C85" w:rsidSect="007D131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0439"/>
    <w:rsid w:val="00BA4C85"/>
    <w:rsid w:val="00CA04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CF6F87D-36A3-4B54-8353-4D781201F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A043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CA043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A043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CA043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CA043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CA043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CA0439"/>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CA0439"/>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75BDABDE20D54D437CA03DF1C3F4CF0FF6AE50A692D8162B4DAB19496B7BEDE04EE02D6C08B0355A12E2X" TargetMode="External"/><Relationship Id="rId21" Type="http://schemas.openxmlformats.org/officeDocument/2006/relationships/hyperlink" Target="consultantplus://offline/ref=75BDABDE20D54D437CA03DF1C3F4CF0FF5A655AE93D3162B4DAB19496B7BEDE04EE02D6C08B0345A12E5X" TargetMode="External"/><Relationship Id="rId42" Type="http://schemas.openxmlformats.org/officeDocument/2006/relationships/hyperlink" Target="consultantplus://offline/ref=75BDABDE20D54D437CA03DF1C3F4CF0FF5A754AB92D5162B4DAB19496B7BEDE04EE02D6C08B0365212E5X" TargetMode="External"/><Relationship Id="rId63" Type="http://schemas.openxmlformats.org/officeDocument/2006/relationships/hyperlink" Target="consultantplus://offline/ref=75BDABDE20D54D437CA03DF1C3F4CF0FFEA45CA793DA4B2145F2154B16ECX" TargetMode="External"/><Relationship Id="rId84" Type="http://schemas.openxmlformats.org/officeDocument/2006/relationships/hyperlink" Target="consultantplus://offline/ref=75BDABDE20D54D437CA03DF1C3F4CF0FF5A754AA92D7162B4DAB19496B7BEDE04EE02D6C08B0375312E0X" TargetMode="External"/><Relationship Id="rId138" Type="http://schemas.openxmlformats.org/officeDocument/2006/relationships/hyperlink" Target="consultantplus://offline/ref=75BDABDE20D54D437CA03DF1C3F4CF0FF6A25DAE97D9162B4DAB19496B7BEDE04EE02D6C08B0355912E0X" TargetMode="External"/><Relationship Id="rId159" Type="http://schemas.openxmlformats.org/officeDocument/2006/relationships/hyperlink" Target="consultantplus://offline/ref=75BDABDE20D54D437CA03DF1C3F4CF0FF5A657AE93D4162B4DAB19496B7BEDE04EE02D6C08B0355A12E4X" TargetMode="External"/><Relationship Id="rId170" Type="http://schemas.openxmlformats.org/officeDocument/2006/relationships/hyperlink" Target="consultantplus://offline/ref=75BDABDE20D54D437CA03DF1C3F4CF0FF5A754AA92D7162B4DAB19496B7BEDE04EE02D6C08B0365812EDX" TargetMode="External"/><Relationship Id="rId191" Type="http://schemas.openxmlformats.org/officeDocument/2006/relationships/hyperlink" Target="consultantplus://offline/ref=75BDABDE20D54D437CA03DF1C3F4CF0FF5A754AA92D1162B4DAB19496B7BEDE04EE02D6C08B0315B12E1X" TargetMode="External"/><Relationship Id="rId205" Type="http://schemas.openxmlformats.org/officeDocument/2006/relationships/hyperlink" Target="consultantplus://offline/ref=75BDABDE20D54D437CA03DF1C3F4CF0FF5A754AA92D1162B4DAB19496B7BEDE04EE02D6C08B0315A12E7X" TargetMode="External"/><Relationship Id="rId226" Type="http://schemas.openxmlformats.org/officeDocument/2006/relationships/hyperlink" Target="consultantplus://offline/ref=75BDABDE20D54D437CA03DF1C3F4CF0FF6A156AC9AD1162B4DAB19496B7BEDE04EE02D6C08B0345912E6X" TargetMode="External"/><Relationship Id="rId107" Type="http://schemas.openxmlformats.org/officeDocument/2006/relationships/hyperlink" Target="consultantplus://offline/ref=75BDABDE20D54D437CA03DF1C3F4CF0FF5A754AA92D7162B4DAB19496B7BEDE04EE02D6C08B0375212ECX" TargetMode="External"/><Relationship Id="rId11" Type="http://schemas.openxmlformats.org/officeDocument/2006/relationships/hyperlink" Target="consultantplus://offline/ref=75BDABDE20D54D437CA03DF1C3F4CF0FF5A754AA92D1162B4DAB19496B7BEDE04EE02D6C08B0365F12E5X" TargetMode="External"/><Relationship Id="rId32" Type="http://schemas.openxmlformats.org/officeDocument/2006/relationships/hyperlink" Target="consultantplus://offline/ref=75BDABDE20D54D437CA03DF1C3F4CF0FF6A35DAB9AD9162B4DAB19496B7BEDE04EE02D6C08B0345912E7X" TargetMode="External"/><Relationship Id="rId53" Type="http://schemas.openxmlformats.org/officeDocument/2006/relationships/hyperlink" Target="consultantplus://offline/ref=75BDABDE20D54D437CA03DF1C3F4CF0FF5A754AA92D1162B4DAB19496B7BEDE04EE02D6C08B0365F12E1X" TargetMode="External"/><Relationship Id="rId74" Type="http://schemas.openxmlformats.org/officeDocument/2006/relationships/hyperlink" Target="consultantplus://offline/ref=75BDABDE20D54D437CA03DF1C3F4CF0FF5A554AC91D1162B4DAB19496B7BEDE04EE02D6C08B13D5D12E4X" TargetMode="External"/><Relationship Id="rId128" Type="http://schemas.openxmlformats.org/officeDocument/2006/relationships/hyperlink" Target="consultantplus://offline/ref=75BDABDE20D54D437CA03DF1C3F4CF0FF5A754AA92D1162B4DAB19496B7BEDE04EE02D6C08B0365C12E7X" TargetMode="External"/><Relationship Id="rId149" Type="http://schemas.openxmlformats.org/officeDocument/2006/relationships/hyperlink" Target="consultantplus://offline/ref=75BDABDE20D54D437CA03DF1C3F4CF0FF5A754AA92D7162B4DAB19496B7BEDE04EE02D6C08B0365812E6X" TargetMode="External"/><Relationship Id="rId5" Type="http://schemas.openxmlformats.org/officeDocument/2006/relationships/hyperlink" Target="consultantplus://offline/ref=75BDABDE20D54D437CA03DF1C3F4CF0FF6A657A893D2162B4DAB19496B7BEDE04EE02D6C08B0355912E5X" TargetMode="External"/><Relationship Id="rId95" Type="http://schemas.openxmlformats.org/officeDocument/2006/relationships/hyperlink" Target="consultantplus://offline/ref=75BDABDE20D54D437CA03DF1C3F4CF0FFEA45CA793DA4B2145F2154B16ECX" TargetMode="External"/><Relationship Id="rId160" Type="http://schemas.openxmlformats.org/officeDocument/2006/relationships/hyperlink" Target="consultantplus://offline/ref=75BDABDE20D54D437CA03DF1C3F4CF0FF6A253AF92D3162B4DAB19496B7BEDE04EE02D6C08B0355912E2X" TargetMode="External"/><Relationship Id="rId181" Type="http://schemas.openxmlformats.org/officeDocument/2006/relationships/hyperlink" Target="consultantplus://offline/ref=75BDABDE20D54D437CA03DF1C3F4CF0FF6A253AF92D3162B4DAB19496B7BEDE04EE02D6C08B0355812E3X" TargetMode="External"/><Relationship Id="rId216" Type="http://schemas.openxmlformats.org/officeDocument/2006/relationships/hyperlink" Target="consultantplus://offline/ref=75BDABDE20D54D437CA03DF1C3F4CF0FF5A554AD91D1162B4DAB19496B7BEDE04EE02D6C08B0355A12E3X" TargetMode="External"/><Relationship Id="rId22" Type="http://schemas.openxmlformats.org/officeDocument/2006/relationships/hyperlink" Target="consultantplus://offline/ref=75BDABDE20D54D437CA03DF1C3F4CF0FF6AE54AB96D0162B4DAB19496B7BEDE04EE02D6C08B0375D12E3X" TargetMode="External"/><Relationship Id="rId43" Type="http://schemas.openxmlformats.org/officeDocument/2006/relationships/hyperlink" Target="consultantplus://offline/ref=75BDABDE20D54D437CA03DF1C3F4CF0FF5A754AA90D0162B4DAB19496B7BEDE04EE02D6C08B0335212E7X" TargetMode="External"/><Relationship Id="rId64" Type="http://schemas.openxmlformats.org/officeDocument/2006/relationships/hyperlink" Target="consultantplus://offline/ref=75BDABDE20D54D437CA03DF1C3F4CF0FF5A754AA92D1162B4DAB19496B7BEDE04EE02D6C08B0365E12E4X" TargetMode="External"/><Relationship Id="rId118" Type="http://schemas.openxmlformats.org/officeDocument/2006/relationships/hyperlink" Target="consultantplus://offline/ref=75BDABDE20D54D437CA03DF1C3F4CF0FF5A754AA92D1162B4DAB19496B7BEDE04EE02D6C08B0365D12ECX" TargetMode="External"/><Relationship Id="rId139" Type="http://schemas.openxmlformats.org/officeDocument/2006/relationships/hyperlink" Target="consultantplus://offline/ref=75BDABDE20D54D437CA03DF1C3F4CF0FF5A754AA90D0162B4DAB19496B7BEDE04EE02D6C08B0325E12ECX" TargetMode="External"/><Relationship Id="rId80" Type="http://schemas.openxmlformats.org/officeDocument/2006/relationships/hyperlink" Target="consultantplus://offline/ref=75BDABDE20D54D437CA03DF1C3F4CF0FF5A554A995D7162B4DAB19496B7BEDE04EE02D6C08B0305A12ECX" TargetMode="External"/><Relationship Id="rId85" Type="http://schemas.openxmlformats.org/officeDocument/2006/relationships/hyperlink" Target="consultantplus://offline/ref=75BDABDE20D54D437CA03DF1C3F4CF0FF5A754AA92D1162B4DAB19496B7BEDE04EE02D6C08B0365E12E2X" TargetMode="External"/><Relationship Id="rId150" Type="http://schemas.openxmlformats.org/officeDocument/2006/relationships/hyperlink" Target="consultantplus://offline/ref=75BDABDE20D54D437CA03DF1C3F4CF0FF5A754AA92D1162B4DAB19496B7BEDE04EE02D6C08B0365C12E0X" TargetMode="External"/><Relationship Id="rId155" Type="http://schemas.openxmlformats.org/officeDocument/2006/relationships/hyperlink" Target="consultantplus://offline/ref=75BDABDE20D54D437CA03DF1C3F4CF0FF5A754AA92D7162B4DAB19496B7BEDE04EE02D6C08B0365812E3X" TargetMode="External"/><Relationship Id="rId171" Type="http://schemas.openxmlformats.org/officeDocument/2006/relationships/hyperlink" Target="consultantplus://offline/ref=75BDABDE20D54D437CA03DF1C3F4CF0FF5A754AA92D1162B4DAB19496B7BEDE04EE02D6C08B0365212E5X" TargetMode="External"/><Relationship Id="rId176" Type="http://schemas.openxmlformats.org/officeDocument/2006/relationships/hyperlink" Target="consultantplus://offline/ref=75BDABDE20D54D437CA03DF1C3F4CF0FFEA45CA793DA4B2145F2154B16ECX" TargetMode="External"/><Relationship Id="rId192" Type="http://schemas.openxmlformats.org/officeDocument/2006/relationships/hyperlink" Target="consultantplus://offline/ref=75BDABDE20D54D437CA03DF1C3F4CF0FF5A754AA92D1162B4DAB19496B7BEDE04EE02D6C08B0315B12E3X" TargetMode="External"/><Relationship Id="rId197" Type="http://schemas.openxmlformats.org/officeDocument/2006/relationships/hyperlink" Target="consultantplus://offline/ref=75BDABDE20D54D437CA03DF1C3F4CF0FF5A754AA92D7162B4DAB19496B7BEDE04EE02D6C08B0365F12E3X" TargetMode="External"/><Relationship Id="rId206" Type="http://schemas.openxmlformats.org/officeDocument/2006/relationships/hyperlink" Target="consultantplus://offline/ref=75BDABDE20D54D437CA03DF1C3F4CF0FF5A05CAA9BD3162B4DAB19496B7BEDE04EE02D6C08B0355A12ECX" TargetMode="External"/><Relationship Id="rId227" Type="http://schemas.openxmlformats.org/officeDocument/2006/relationships/hyperlink" Target="consultantplus://offline/ref=75BDABDE20D54D437CA03DF1C3F4CF0FF5A754AA90D0162B4DAB19496B7BEDE04EE02D6C08B0325D12E7X" TargetMode="External"/><Relationship Id="rId201" Type="http://schemas.openxmlformats.org/officeDocument/2006/relationships/hyperlink" Target="consultantplus://offline/ref=75BDABDE20D54D437CA03DF1C3F4CF0FF5A754AB92D5162B4DAB19496B7BEDE04EE02D6C08B0315B12E5X" TargetMode="External"/><Relationship Id="rId222" Type="http://schemas.openxmlformats.org/officeDocument/2006/relationships/hyperlink" Target="consultantplus://offline/ref=75BDABDE20D54D437CA03DF1C3F4CF0FF6AE56A69AD0162B4DAB19496B7BEDE04EE02D6C08B0355B12ECX" TargetMode="External"/><Relationship Id="rId12" Type="http://schemas.openxmlformats.org/officeDocument/2006/relationships/hyperlink" Target="consultantplus://offline/ref=75BDABDE20D54D437CA03DF1C3F4CF0FF5A754AD94D2162B4DAB19496B7BEDE04EE02D6C08B0365C12E1X" TargetMode="External"/><Relationship Id="rId17" Type="http://schemas.openxmlformats.org/officeDocument/2006/relationships/hyperlink" Target="consultantplus://offline/ref=75BDABDE20D54D437CA03DF1C3F4CF0FF6A253AA95D7162B4DAB19496B7BEDE04EE02D6C08B0355812E7X" TargetMode="External"/><Relationship Id="rId33" Type="http://schemas.openxmlformats.org/officeDocument/2006/relationships/hyperlink" Target="consultantplus://offline/ref=75BDABDE20D54D437CA03DF1C3F4CF0FF5A652A995D4162B4DAB19496B7BEDE04EE02D6C08B0365C12E0X" TargetMode="External"/><Relationship Id="rId38" Type="http://schemas.openxmlformats.org/officeDocument/2006/relationships/hyperlink" Target="consultantplus://offline/ref=75BDABDE20D54D437CA03DF1C3F4CF0FF6A253AF92D3162B4DAB19496B7BEDE04EE02D6C08B0355A12E7X" TargetMode="External"/><Relationship Id="rId59" Type="http://schemas.openxmlformats.org/officeDocument/2006/relationships/hyperlink" Target="consultantplus://offline/ref=75BDABDE20D54D437CA03DF1C3F4CF0FFEAE53A992DA4B2145F2154B6C74B2F749A9216D08B03515EFX" TargetMode="External"/><Relationship Id="rId103" Type="http://schemas.openxmlformats.org/officeDocument/2006/relationships/hyperlink" Target="consultantplus://offline/ref=75BDABDE20D54D437CA03DF1C3F4CF0FF5A754AA92D7162B4DAB19496B7BEDE04EE02D6C08B0375212E1X" TargetMode="External"/><Relationship Id="rId108" Type="http://schemas.openxmlformats.org/officeDocument/2006/relationships/hyperlink" Target="consultantplus://offline/ref=75BDABDE20D54D437CA03DF1C3F4CF0FF5A554A995D7162B4DAB19496B7BEDE04EE02D6C08B0305A12EDX" TargetMode="External"/><Relationship Id="rId124" Type="http://schemas.openxmlformats.org/officeDocument/2006/relationships/hyperlink" Target="consultantplus://offline/ref=75BDABDE20D54D437CA03DF1C3F4CF0FF5A754AA92D1162B4DAB19496B7BEDE04EE02D6C08B0365C12E5X" TargetMode="External"/><Relationship Id="rId129" Type="http://schemas.openxmlformats.org/officeDocument/2006/relationships/hyperlink" Target="consultantplus://offline/ref=75BDABDE20D54D437CA03DF1C3F4CF0FF6A056A892D9162B4DAB19496B7BEDE04EE02D6C08B0355912E4X" TargetMode="External"/><Relationship Id="rId54" Type="http://schemas.openxmlformats.org/officeDocument/2006/relationships/hyperlink" Target="consultantplus://offline/ref=75BDABDE20D54D437CA03DF1C3F4CF0FF5A554AC96D9162B4DAB19496B7BEDE04EE02D6C08B13C5812E5X" TargetMode="External"/><Relationship Id="rId70" Type="http://schemas.openxmlformats.org/officeDocument/2006/relationships/hyperlink" Target="consultantplus://offline/ref=75BDABDE20D54D437CA03DF1C3F4CF0FF5A555AF95D2162B4DAB19496B7BEDE04EE02D6F081BE5X" TargetMode="External"/><Relationship Id="rId75" Type="http://schemas.openxmlformats.org/officeDocument/2006/relationships/hyperlink" Target="consultantplus://offline/ref=75BDABDE20D54D437CA03DF1C3F4CF0FF5A75DA69BD0162B4DAB19496B7BEDE04EE02D6C08B0355A12E2X" TargetMode="External"/><Relationship Id="rId91" Type="http://schemas.openxmlformats.org/officeDocument/2006/relationships/hyperlink" Target="consultantplus://offline/ref=75BDABDE20D54D437CA03DF1C3F4CF0FF6A653A89BD2162B4DAB19496B7BEDE04EE02D6E10EFX" TargetMode="External"/><Relationship Id="rId96" Type="http://schemas.openxmlformats.org/officeDocument/2006/relationships/hyperlink" Target="consultantplus://offline/ref=75BDABDE20D54D437CA03DF1C3F4CF0FF5A754AA92D7162B4DAB19496B7BEDE04EE02D6C08B0375312EDX" TargetMode="External"/><Relationship Id="rId140" Type="http://schemas.openxmlformats.org/officeDocument/2006/relationships/hyperlink" Target="consultantplus://offline/ref=75BDABDE20D54D437CA03DF1C3F4CF0FF5A754AA90D0162B4DAB19496B7BEDE04EE02D6C08B0325D12E4X" TargetMode="External"/><Relationship Id="rId145" Type="http://schemas.openxmlformats.org/officeDocument/2006/relationships/hyperlink" Target="consultantplus://offline/ref=75BDABDE20D54D437CA03DF1C3F4CF0FF5A657A997D4162B4DAB19496B7BEDE04EE02D6C08B0345812E0X" TargetMode="External"/><Relationship Id="rId161" Type="http://schemas.openxmlformats.org/officeDocument/2006/relationships/hyperlink" Target="consultantplus://offline/ref=75BDABDE20D54D437CA03DF1C3F4CF0FF5A754AA92D1162B4DAB19496B7BEDE04EE02D6C08B0365312E7X" TargetMode="External"/><Relationship Id="rId166" Type="http://schemas.openxmlformats.org/officeDocument/2006/relationships/hyperlink" Target="consultantplus://offline/ref=75BDABDE20D54D437CA03DF1C3F4CF0FF5A754AA92D1162B4DAB19496B7BEDE04EE02D6C08B0365312E3X" TargetMode="External"/><Relationship Id="rId182" Type="http://schemas.openxmlformats.org/officeDocument/2006/relationships/hyperlink" Target="consultantplus://offline/ref=75BDABDE20D54D437CA03DF1C3F4CF0FF5A754AA92D1162B4DAB19496B7BEDE04EE02D6C08B0365212E3X" TargetMode="External"/><Relationship Id="rId187" Type="http://schemas.openxmlformats.org/officeDocument/2006/relationships/hyperlink" Target="consultantplus://offline/ref=75BDABDE20D54D437CA03DF1C3F4CF0FF5A657A997D4162B4DAB19496B7BEDE04EE02D6C08B0345812E0X" TargetMode="External"/><Relationship Id="rId217" Type="http://schemas.openxmlformats.org/officeDocument/2006/relationships/hyperlink" Target="consultantplus://offline/ref=75BDABDE20D54D437CA03DF1C3F4CF0FF5A555A797D1162B4DAB19496B7BEDE04EE02D6C08B0355A12E1X" TargetMode="External"/><Relationship Id="rId1" Type="http://schemas.openxmlformats.org/officeDocument/2006/relationships/styles" Target="styles.xml"/><Relationship Id="rId6" Type="http://schemas.openxmlformats.org/officeDocument/2006/relationships/hyperlink" Target="consultantplus://offline/ref=75BDABDE20D54D437CA03DF1C3F4CF0FF6A057A890D1162B4DAB19496B7BEDE04EE02D6C08B0365812E3X" TargetMode="External"/><Relationship Id="rId212" Type="http://schemas.openxmlformats.org/officeDocument/2006/relationships/hyperlink" Target="consultantplus://offline/ref=75BDABDE20D54D437CA03DF1C3F4CF0FF6A057AE94D7162B4DAB19496B7BEDE04EE02D6C08B0355A12E5X" TargetMode="External"/><Relationship Id="rId233" Type="http://schemas.openxmlformats.org/officeDocument/2006/relationships/hyperlink" Target="consultantplus://offline/ref=75BDABDE20D54D437CA03DF1C3F4CF0FF5A754AA90D0162B4DAB19496B7BEDE04EE02D6C08B0325B12E3X" TargetMode="External"/><Relationship Id="rId23" Type="http://schemas.openxmlformats.org/officeDocument/2006/relationships/hyperlink" Target="consultantplus://offline/ref=75BDABDE20D54D437CA03DF1C3F4CF0FF5A75CA794D2162B4DAB19496B7BEDE04EE02D6C08B0355F12E1X" TargetMode="External"/><Relationship Id="rId28" Type="http://schemas.openxmlformats.org/officeDocument/2006/relationships/hyperlink" Target="consultantplus://offline/ref=75BDABDE20D54D437CA03DF1C3F4CF0FF6AE56A69AD0162B4DAB19496B7BEDE04EE02D6C08B0355B12ECX" TargetMode="External"/><Relationship Id="rId49" Type="http://schemas.openxmlformats.org/officeDocument/2006/relationships/hyperlink" Target="consultantplus://offline/ref=75BDABDE20D54D437CA03DF1C3F4CF0FF5A754AA92D7162B4DAB19496B7BEDE04EE02D6C08B0375C12E0X" TargetMode="External"/><Relationship Id="rId114" Type="http://schemas.openxmlformats.org/officeDocument/2006/relationships/hyperlink" Target="consultantplus://offline/ref=75BDABDE20D54D437CA03DF1C3F4CF0FF5A754AB92D5162B4DAB19496B7BEDE04EE02D6C08B0365212E6X" TargetMode="External"/><Relationship Id="rId119" Type="http://schemas.openxmlformats.org/officeDocument/2006/relationships/hyperlink" Target="consultantplus://offline/ref=75BDABDE20D54D437CA03DF1C3F4CF0FF5AF55AD96D8162B4DAB19496B7BEDE04EE02D6C08B0355812E6X" TargetMode="External"/><Relationship Id="rId44" Type="http://schemas.openxmlformats.org/officeDocument/2006/relationships/hyperlink" Target="consultantplus://offline/ref=75BDABDE20D54D437CA03DF1C3F4CF0FF5A654A794D3162B4DAB19496B7BEDE04EE02D6C08B0355B12ECX" TargetMode="External"/><Relationship Id="rId60" Type="http://schemas.openxmlformats.org/officeDocument/2006/relationships/hyperlink" Target="consultantplus://offline/ref=75BDABDE20D54D437CA03DF1C3F4CF0FF5A754AA92D1162B4DAB19496B7BEDE04EE02D6C08B0365F12ECX" TargetMode="External"/><Relationship Id="rId65" Type="http://schemas.openxmlformats.org/officeDocument/2006/relationships/hyperlink" Target="consultantplus://offline/ref=75BDABDE20D54D437CA03DF1C3F4CF0FF6A35CAD97D5162B4DAB19496B7BEDE04EE02D6C08B0355B12E3X" TargetMode="External"/><Relationship Id="rId81" Type="http://schemas.openxmlformats.org/officeDocument/2006/relationships/hyperlink" Target="consultantplus://offline/ref=75BDABDE20D54D437CA03DF1C3F4CF0FF5A754AA92D1162B4DAB19496B7BEDE04EE02D6C08B0365E12E1X" TargetMode="External"/><Relationship Id="rId86" Type="http://schemas.openxmlformats.org/officeDocument/2006/relationships/hyperlink" Target="consultantplus://offline/ref=75BDABDE20D54D437CA03DF1C3F4CF0FF5A754AA92D7162B4DAB19496B7BEDE04EE02D6C08B0375312E2X" TargetMode="External"/><Relationship Id="rId130" Type="http://schemas.openxmlformats.org/officeDocument/2006/relationships/hyperlink" Target="consultantplus://offline/ref=75BDABDE20D54D437CA03DF1C3F4CF0FF6A253AF92D3162B4DAB19496B7BEDE04EE02D6C08B0355A12E0X" TargetMode="External"/><Relationship Id="rId135" Type="http://schemas.openxmlformats.org/officeDocument/2006/relationships/hyperlink" Target="consultantplus://offline/ref=75BDABDE20D54D437CA03DF1C3F4CF0FF5A754AB92D5162B4DAB19496B7BEDE04EE02D6C08B0365212ECX" TargetMode="External"/><Relationship Id="rId151" Type="http://schemas.openxmlformats.org/officeDocument/2006/relationships/hyperlink" Target="consultantplus://offline/ref=75BDABDE20D54D437CA03DF1C3F4CF0FF5A754AA92D1162B4DAB19496B7BEDE04EE02D6C08B0365312E4X" TargetMode="External"/><Relationship Id="rId156" Type="http://schemas.openxmlformats.org/officeDocument/2006/relationships/hyperlink" Target="consultantplus://offline/ref=75BDABDE20D54D437CA03DF1C3F4CF0FF6AE52A897D9162B4DAB19496B7BEDE04EE02D6C08B0355B12ECX" TargetMode="External"/><Relationship Id="rId177" Type="http://schemas.openxmlformats.org/officeDocument/2006/relationships/hyperlink" Target="consultantplus://offline/ref=75BDABDE20D54D437CA03DF1C3F4CF0FF6A35CAD97D5162B4DAB19496B7BEDE04EE02D6C08B0355B12E3X" TargetMode="External"/><Relationship Id="rId198" Type="http://schemas.openxmlformats.org/officeDocument/2006/relationships/hyperlink" Target="consultantplus://offline/ref=75BDABDE20D54D437CA03DF1C3F4CF0FF5A754AA92D1162B4DAB19496B7BEDE04EE02D6C08B0315B12EDX" TargetMode="External"/><Relationship Id="rId172" Type="http://schemas.openxmlformats.org/officeDocument/2006/relationships/hyperlink" Target="consultantplus://offline/ref=75BDABDE20D54D437CA03DF1C3F4CF0FF5A754AA92D1162B4DAB19496B7BEDE04EE02D6C08B0365212E6X" TargetMode="External"/><Relationship Id="rId193" Type="http://schemas.openxmlformats.org/officeDocument/2006/relationships/hyperlink" Target="consultantplus://offline/ref=75BDABDE20D54D437CA03DF1C3F4CF0FF5A05CAA9BD5162B4DAB19496B7BEDE04EE02D6C08B0355312E2X" TargetMode="External"/><Relationship Id="rId202" Type="http://schemas.openxmlformats.org/officeDocument/2006/relationships/hyperlink" Target="consultantplus://offline/ref=75BDABDE20D54D437CA03DF1C3F4CF0FF5A754AB92D5162B4DAB19496B7BEDE04EE02D6C08B0315B12E6X" TargetMode="External"/><Relationship Id="rId207" Type="http://schemas.openxmlformats.org/officeDocument/2006/relationships/hyperlink" Target="consultantplus://offline/ref=75BDABDE20D54D437CA03DF1C3F4CF0FF5A755AE93D7162B4DAB19496B7BEDE04EE02D6C08B0375A12EDX" TargetMode="External"/><Relationship Id="rId223" Type="http://schemas.openxmlformats.org/officeDocument/2006/relationships/hyperlink" Target="consultantplus://offline/ref=75BDABDE20D54D437CA03DF1C3F4CF0FF5A554AD91D1162B4DAB19496B7BEDE04EE02D6C08B0355912E0X" TargetMode="External"/><Relationship Id="rId228" Type="http://schemas.openxmlformats.org/officeDocument/2006/relationships/hyperlink" Target="consultantplus://offline/ref=75BDABDE20D54D437CA03DF1C3F4CF0FF5A754AA90D0162B4DAB19496B7BEDE04EE02D6C08B0325D12E1X" TargetMode="External"/><Relationship Id="rId13" Type="http://schemas.openxmlformats.org/officeDocument/2006/relationships/hyperlink" Target="consultantplus://offline/ref=75BDABDE20D54D437CA03DF1C3F4CF0FF5A554AC91D1162B4DAB19496B7BEDE04EE02D6C08B13D5D12E4X" TargetMode="External"/><Relationship Id="rId18" Type="http://schemas.openxmlformats.org/officeDocument/2006/relationships/hyperlink" Target="consultantplus://offline/ref=75BDABDE20D54D437CA03DF1C3F4CF0FF5A652A995D4162B4DAB19496B7BEDE04EE02D6C08B0365C12E0X" TargetMode="External"/><Relationship Id="rId39" Type="http://schemas.openxmlformats.org/officeDocument/2006/relationships/hyperlink" Target="consultantplus://offline/ref=75BDABDE20D54D437CA03DF1C3F4CF0FF5A754AC93D9162B4DAB19496B7BEDE04EE02D6C08B0355212E1X" TargetMode="External"/><Relationship Id="rId109" Type="http://schemas.openxmlformats.org/officeDocument/2006/relationships/hyperlink" Target="consultantplus://offline/ref=75BDABDE20D54D437CA03DF1C3F4CF0FF5A65DAD93D8162B4DAB19496B7BEDE04EE02D6A0D1BE9X" TargetMode="External"/><Relationship Id="rId34" Type="http://schemas.openxmlformats.org/officeDocument/2006/relationships/hyperlink" Target="consultantplus://offline/ref=75BDABDE20D54D437CA03DF1C3F4CF0FF6AF57A992D6162B4DAB19496B7BEDE04EE02D6C08B0345C12E3X" TargetMode="External"/><Relationship Id="rId50" Type="http://schemas.openxmlformats.org/officeDocument/2006/relationships/hyperlink" Target="consultantplus://offline/ref=75BDABDE20D54D437CA03DF1C3F4CF0FF5A754AA92D7162B4DAB19496B7BEDE04EE02D6C08B0375C12E2X" TargetMode="External"/><Relationship Id="rId55" Type="http://schemas.openxmlformats.org/officeDocument/2006/relationships/hyperlink" Target="consultantplus://offline/ref=75BDABDE20D54D437CA03DF1C3F4CF0FF5A754AA90D0162B4DAB19496B7BEDE04EE02D6C08B0325B12E3X" TargetMode="External"/><Relationship Id="rId76" Type="http://schemas.openxmlformats.org/officeDocument/2006/relationships/hyperlink" Target="consultantplus://offline/ref=75BDABDE20D54D437CA03DF1C3F4CF0FF5A754AA92D7162B4DAB19496B7BEDE04EE02D6C08B0375312E7X" TargetMode="External"/><Relationship Id="rId97" Type="http://schemas.openxmlformats.org/officeDocument/2006/relationships/hyperlink" Target="consultantplus://offline/ref=75BDABDE20D54D437CA03DF1C3F4CF0FF5A754AA92D7162B4DAB19496B7BEDE04EE02D6C08B0375212E4X" TargetMode="External"/><Relationship Id="rId104" Type="http://schemas.openxmlformats.org/officeDocument/2006/relationships/hyperlink" Target="consultantplus://offline/ref=75BDABDE20D54D437CA03DF1C3F4CF0FF5A754AA92D1162B4DAB19496B7BEDE04EE02D6C08B0365D12E7X" TargetMode="External"/><Relationship Id="rId120" Type="http://schemas.openxmlformats.org/officeDocument/2006/relationships/hyperlink" Target="consultantplus://offline/ref=75BDABDE20D54D437CA03DF1C3F4CF0FF5A05CAA9AD4162B4DAB19496B7BEDE04EE02D6C08B0345912E5X" TargetMode="External"/><Relationship Id="rId125" Type="http://schemas.openxmlformats.org/officeDocument/2006/relationships/hyperlink" Target="consultantplus://offline/ref=75BDABDE20D54D437CA03DF1C3F4CF0FF5A65CAE97D1162B4DAB19496B7BEDE04EE02D6C08B13D5A12E2X" TargetMode="External"/><Relationship Id="rId141" Type="http://schemas.openxmlformats.org/officeDocument/2006/relationships/hyperlink" Target="consultantplus://offline/ref=75BDABDE20D54D437CA03DF1C3F4CF0FF6AE54AB96D0162B4DAB19496B7BEDE04EE02D6C08B0375D12E3X" TargetMode="External"/><Relationship Id="rId146" Type="http://schemas.openxmlformats.org/officeDocument/2006/relationships/hyperlink" Target="consultantplus://offline/ref=75BDABDE20D54D437CA03DF1C3F4CF0FF6A253AF92D3162B4DAB19496B7BEDE04EE02D6C08B0355A12ECX" TargetMode="External"/><Relationship Id="rId167" Type="http://schemas.openxmlformats.org/officeDocument/2006/relationships/hyperlink" Target="consultantplus://offline/ref=75BDABDE20D54D437CA03DF1C3F4CF0FF6A253AF92D3162B4DAB19496B7BEDE04EE02D6C08B0355912EDX" TargetMode="External"/><Relationship Id="rId188" Type="http://schemas.openxmlformats.org/officeDocument/2006/relationships/hyperlink" Target="consultantplus://offline/ref=75BDABDE20D54D437CA03DF1C3F4CF0FF5A656AE90D8162B4DAB19496B7BEDE04EE02D16E9X" TargetMode="External"/><Relationship Id="rId7" Type="http://schemas.openxmlformats.org/officeDocument/2006/relationships/hyperlink" Target="consultantplus://offline/ref=75BDABDE20D54D437CA03DF1C3F4CF0FF5A754AA90D0162B4DAB19496B7BEDE04EE02D6C08B0335212E6X" TargetMode="External"/><Relationship Id="rId71" Type="http://schemas.openxmlformats.org/officeDocument/2006/relationships/hyperlink" Target="consultantplus://offline/ref=75BDABDE20D54D437CA03DF1C3F4CF0FF6A253AA95D7162B4DAB19496B7BEDE04EE02D6C08B0355812E7X" TargetMode="External"/><Relationship Id="rId92" Type="http://schemas.openxmlformats.org/officeDocument/2006/relationships/hyperlink" Target="consultantplus://offline/ref=75BDABDE20D54D437CA03DF1C3F4CF0FF6A153AC92D6162B4DAB19496B7BEDE04EE02D6C08B0355F12E6X" TargetMode="External"/><Relationship Id="rId162" Type="http://schemas.openxmlformats.org/officeDocument/2006/relationships/hyperlink" Target="consultantplus://offline/ref=75BDABDE20D54D437CA03DF1C3F4CF0FF5A657AE93D4162B4DAB19496B7BEDE04EE02D6C08B0345912E5X" TargetMode="External"/><Relationship Id="rId183" Type="http://schemas.openxmlformats.org/officeDocument/2006/relationships/hyperlink" Target="consultantplus://offline/ref=75BDABDE20D54D437CA03DF1C3F4CF0FF5A754AA92D1162B4DAB19496B7BEDE04EE02D6C08B0315B12E6X" TargetMode="External"/><Relationship Id="rId213" Type="http://schemas.openxmlformats.org/officeDocument/2006/relationships/hyperlink" Target="consultantplus://offline/ref=75BDABDE20D54D437CA03DF1C3F4CF0FF6A657A893D2162B4DAB19496B7BEDE04EE02D6C08B0355912E1X" TargetMode="External"/><Relationship Id="rId218" Type="http://schemas.openxmlformats.org/officeDocument/2006/relationships/hyperlink" Target="consultantplus://offline/ref=75BDABDE20D54D437CA03DF1C3F4CF0FF5A554AD91D1162B4DAB19496B7BEDE04EE02D6C08B0355A12EDX" TargetMode="External"/><Relationship Id="rId234" Type="http://schemas.openxmlformats.org/officeDocument/2006/relationships/hyperlink" Target="consultantplus://offline/ref=75BDABDE20D54D437CA03DF1C3F4CF0FF5A754AA90D0162B4DAB19496B7BEDE04EE02D6C08B03D5A12E4X" TargetMode="External"/><Relationship Id="rId2" Type="http://schemas.openxmlformats.org/officeDocument/2006/relationships/settings" Target="settings.xml"/><Relationship Id="rId29" Type="http://schemas.openxmlformats.org/officeDocument/2006/relationships/hyperlink" Target="consultantplus://offline/ref=75BDABDE20D54D437CA03DF1C3F4CF0FF5A752A694D4162B4DAB19496B7BEDE04EE02D6C08B0345D12E4X" TargetMode="External"/><Relationship Id="rId24" Type="http://schemas.openxmlformats.org/officeDocument/2006/relationships/hyperlink" Target="consultantplus://offline/ref=75BDABDE20D54D437CA03DF1C3F4CF0FF5A754AC93D9162B4DAB19496B7BEDE04EE02D6C08B0355212E1X" TargetMode="External"/><Relationship Id="rId40" Type="http://schemas.openxmlformats.org/officeDocument/2006/relationships/hyperlink" Target="consultantplus://offline/ref=75BDABDE20D54D437CA03DF1C3F4CF0FF5A754AA92D7162B4DAB19496B7BEDE04EE02D6C08B0375C12E6X" TargetMode="External"/><Relationship Id="rId45" Type="http://schemas.openxmlformats.org/officeDocument/2006/relationships/hyperlink" Target="consultantplus://offline/ref=75BDABDE20D54D437CA03DF1C3F4CF0FF5A754AA90D0162B4DAB19496B7BEDE04EE02D6C08B0335212E1X" TargetMode="External"/><Relationship Id="rId66" Type="http://schemas.openxmlformats.org/officeDocument/2006/relationships/hyperlink" Target="consultantplus://offline/ref=75BDABDE20D54D437CA03DF1C3F4CF0FF6A35CAD97D5162B4DAB19496B7BEDE04EE02D6C08B0355A12E6X" TargetMode="External"/><Relationship Id="rId87" Type="http://schemas.openxmlformats.org/officeDocument/2006/relationships/hyperlink" Target="consultantplus://offline/ref=75BDABDE20D54D437CA03DF1C3F4CF0FF5A754AA90D0162B4DAB19496B7BEDE04EE02D6C08B0325812E3X" TargetMode="External"/><Relationship Id="rId110" Type="http://schemas.openxmlformats.org/officeDocument/2006/relationships/hyperlink" Target="consultantplus://offline/ref=75BDABDE20D54D437CA03DF1C3F4CF0FF5A754AA90D0162B4DAB19496B7BEDE04EE02D6C08B0325E12E3X" TargetMode="External"/><Relationship Id="rId115" Type="http://schemas.openxmlformats.org/officeDocument/2006/relationships/hyperlink" Target="consultantplus://offline/ref=75BDABDE20D54D437CA03DF1C3F4CF0FF5A754AA92D1162B4DAB19496B7BEDE04EE02D6C08B0365D12E3X" TargetMode="External"/><Relationship Id="rId131" Type="http://schemas.openxmlformats.org/officeDocument/2006/relationships/hyperlink" Target="consultantplus://offline/ref=75BDABDE20D54D437CA03DF1C3F4CF0FF5A754AB92D5162B4DAB19496B7BEDE04EE02D6C08B0365212E0X" TargetMode="External"/><Relationship Id="rId136" Type="http://schemas.openxmlformats.org/officeDocument/2006/relationships/hyperlink" Target="consultantplus://offline/ref=75BDABDE20D54D437CA03DF1C3F4CF0FF5A05CA691D4162B4DAB19496B7BEDE04EE02D6910EBX" TargetMode="External"/><Relationship Id="rId157" Type="http://schemas.openxmlformats.org/officeDocument/2006/relationships/hyperlink" Target="consultantplus://offline/ref=75BDABDE20D54D437CA03DF1C3F4CF0FF6A253AF92D3162B4DAB19496B7BEDE04EE02D6C08B0355912E0X" TargetMode="External"/><Relationship Id="rId178" Type="http://schemas.openxmlformats.org/officeDocument/2006/relationships/hyperlink" Target="consultantplus://offline/ref=75BDABDE20D54D437CA03DF1C3F4CF0FF6A253AF92D3162B4DAB19496B7BEDE04EE02D6C08B0355812E0X" TargetMode="External"/><Relationship Id="rId61" Type="http://schemas.openxmlformats.org/officeDocument/2006/relationships/hyperlink" Target="consultantplus://offline/ref=75BDABDE20D54D437CA03DF1C3F4CF0FF5A554AB97D5162B4DAB19496B7BEDE04EE02D6C08B0355F12E2X" TargetMode="External"/><Relationship Id="rId82" Type="http://schemas.openxmlformats.org/officeDocument/2006/relationships/hyperlink" Target="consultantplus://offline/ref=75BDABDE20D54D437CA03DF1C3F4CF0FF5A754AA92D1162B4DAB19496B7BEDE04EE02D6C08B0315E12EDX" TargetMode="External"/><Relationship Id="rId152" Type="http://schemas.openxmlformats.org/officeDocument/2006/relationships/hyperlink" Target="consultantplus://offline/ref=75BDABDE20D54D437CA03DF1C3F4CF0FF5A754AA92D1162B4DAB19496B7BEDE04EE02D6C08B0365312E6X" TargetMode="External"/><Relationship Id="rId173" Type="http://schemas.openxmlformats.org/officeDocument/2006/relationships/hyperlink" Target="consultantplus://offline/ref=75BDABDE20D54D437CA03DF1C3F4CF0FF5A754AA92D1162B4DAB19496B7BEDE04EE02D6C08B0365212E0X" TargetMode="External"/><Relationship Id="rId194" Type="http://schemas.openxmlformats.org/officeDocument/2006/relationships/hyperlink" Target="consultantplus://offline/ref=75BDABDE20D54D437CA03DF1C3F4CF0FF6A351AB9AD9162B4DAB19496B17EBX" TargetMode="External"/><Relationship Id="rId199" Type="http://schemas.openxmlformats.org/officeDocument/2006/relationships/hyperlink" Target="consultantplus://offline/ref=75BDABDE20D54D437CA03DF1C3F4CF0FF5A05CAA9AD4162B4DAB19496B7BEDE04EE02D6C08B0345912E5X" TargetMode="External"/><Relationship Id="rId203" Type="http://schemas.openxmlformats.org/officeDocument/2006/relationships/hyperlink" Target="consultantplus://offline/ref=75BDABDE20D54D437CA03DF1C3F4CF0FF5A754AA92D1162B4DAB19496B7BEDE04EE02D6C08B0315A12E5X" TargetMode="External"/><Relationship Id="rId208" Type="http://schemas.openxmlformats.org/officeDocument/2006/relationships/hyperlink" Target="consultantplus://offline/ref=75BDABDE20D54D437CA03DF1C3F4CF0FF5A755AE93D7162B4DAB19496B7BEDE04EE02D6C08B0355F12E5X" TargetMode="External"/><Relationship Id="rId229" Type="http://schemas.openxmlformats.org/officeDocument/2006/relationships/hyperlink" Target="consultantplus://offline/ref=75BDABDE20D54D437CA03DF1C3F4CF0FF5A75CA794D4162B4DAB19496B7BEDE04EE02D6C08B0355A12E0X" TargetMode="External"/><Relationship Id="rId19" Type="http://schemas.openxmlformats.org/officeDocument/2006/relationships/hyperlink" Target="consultantplus://offline/ref=75BDABDE20D54D437CA03DF1C3F4CF0FF5A75CA794D4162B4DAB19496B7BEDE04EE02D6C08B0355B12EDX" TargetMode="External"/><Relationship Id="rId224" Type="http://schemas.openxmlformats.org/officeDocument/2006/relationships/hyperlink" Target="consultantplus://offline/ref=75BDABDE20D54D437CA03DF1C3F4CF0FF5A75CA89BD0162B4DAB19496B7BEDE04EE02D6C08B0355E12E6X" TargetMode="External"/><Relationship Id="rId14" Type="http://schemas.openxmlformats.org/officeDocument/2006/relationships/hyperlink" Target="consultantplus://offline/ref=75BDABDE20D54D437CA03DF1C3F4CF0FF6A35DAB9AD9162B4DAB19496B7BEDE04EE02D6C08B0345912E7X" TargetMode="External"/><Relationship Id="rId30" Type="http://schemas.openxmlformats.org/officeDocument/2006/relationships/hyperlink" Target="consultantplus://offline/ref=75BDABDE20D54D437CA03DF1C3F4CF0FF5A554A995D7162B4DAB19496B7BEDE04EE02D6C08B0305A12E0X" TargetMode="External"/><Relationship Id="rId35" Type="http://schemas.openxmlformats.org/officeDocument/2006/relationships/hyperlink" Target="consultantplus://offline/ref=75BDABDE20D54D437CA03DF1C3F4CF0FF5A555AA9AD1162B4DAB19496B7BEDE04EE02D6C08B0355B12E2X" TargetMode="External"/><Relationship Id="rId56" Type="http://schemas.openxmlformats.org/officeDocument/2006/relationships/hyperlink" Target="consultantplus://offline/ref=75BDABDE20D54D437CA03DF1C3F4CF0FF5A754AA92D1162B4DAB19496B7BEDE04EE02D6C08B0365F12E3X" TargetMode="External"/><Relationship Id="rId77" Type="http://schemas.openxmlformats.org/officeDocument/2006/relationships/hyperlink" Target="consultantplus://offline/ref=75BDABDE20D54D437CA03DF1C3F4CF0FF5A754AA92D1162B4DAB19496B7BEDE04EE02D6C08B0365E12E7X" TargetMode="External"/><Relationship Id="rId100" Type="http://schemas.openxmlformats.org/officeDocument/2006/relationships/hyperlink" Target="consultantplus://offline/ref=75BDABDE20D54D437CA03DF1C3F4CF0FF5A754AA92D7162B4DAB19496B7BEDE04EE02D6C08B0375212E5X" TargetMode="External"/><Relationship Id="rId105" Type="http://schemas.openxmlformats.org/officeDocument/2006/relationships/hyperlink" Target="consultantplus://offline/ref=75BDABDE20D54D437CA03DF1C3F4CF0FF5A754AA92D7162B4DAB19496B7BEDE04EE02D6C08B0375212E3X" TargetMode="External"/><Relationship Id="rId126" Type="http://schemas.openxmlformats.org/officeDocument/2006/relationships/hyperlink" Target="consultantplus://offline/ref=75BDABDE20D54D437CA03DF1C3F4CF0FF6AF53A69BD1162B4DAB19496B7BEDE04EE02D6C08B0355212E2X" TargetMode="External"/><Relationship Id="rId147" Type="http://schemas.openxmlformats.org/officeDocument/2006/relationships/hyperlink" Target="consultantplus://offline/ref=75BDABDE20D54D437CA03DF1C3F4CF0FF6A253AF92D3162B4DAB19496B7BEDE04EE02D6C08B0355912E4X" TargetMode="External"/><Relationship Id="rId168" Type="http://schemas.openxmlformats.org/officeDocument/2006/relationships/hyperlink" Target="consultantplus://offline/ref=75BDABDE20D54D437CA03DF1C3F4CF0FF6A253AF92D3162B4DAB19496B7BEDE04EE02D6C08B0355812E4X" TargetMode="External"/><Relationship Id="rId8" Type="http://schemas.openxmlformats.org/officeDocument/2006/relationships/hyperlink" Target="consultantplus://offline/ref=75BDABDE20D54D437CA03DF1C3F4CF0FF5A754AB92D5162B4DAB19496B7BEDE04EE02D6C08B0365212E4X" TargetMode="External"/><Relationship Id="rId51" Type="http://schemas.openxmlformats.org/officeDocument/2006/relationships/hyperlink" Target="consultantplus://offline/ref=75BDABDE20D54D437CA03DF1C3F4CF0FF5A754AA90D0162B4DAB19496B7BEDE04EE02D6C08B0335212E3X" TargetMode="External"/><Relationship Id="rId72" Type="http://schemas.openxmlformats.org/officeDocument/2006/relationships/hyperlink" Target="consultantplus://offline/ref=75BDABDE20D54D437CA03DF1C3F4CF0FF5A754AA92D7162B4DAB19496B7BEDE04EE02D6C08B0375312E6X" TargetMode="External"/><Relationship Id="rId93" Type="http://schemas.openxmlformats.org/officeDocument/2006/relationships/hyperlink" Target="consultantplus://offline/ref=75BDABDE20D54D437CA03DF1C3F4CF0FF5A65CAE91D0162B4DAB19496B7BEDE04EE02D6C08B0345F12E0X" TargetMode="External"/><Relationship Id="rId98" Type="http://schemas.openxmlformats.org/officeDocument/2006/relationships/hyperlink" Target="consultantplus://offline/ref=75BDABDE20D54D437CA03DF1C3F4CF0FF5A05CAA9BD3162B4DAB19496B7BEDE04EE02D6C08B0355A12ECX" TargetMode="External"/><Relationship Id="rId121" Type="http://schemas.openxmlformats.org/officeDocument/2006/relationships/hyperlink" Target="consultantplus://offline/ref=75BDABDE20D54D437CA03DF1C3F4CF0FF6A553A696D3162B4DAB19496B7BEDE04EE02D6C08B0355B12E6X" TargetMode="External"/><Relationship Id="rId142" Type="http://schemas.openxmlformats.org/officeDocument/2006/relationships/hyperlink" Target="consultantplus://offline/ref=75BDABDE20D54D437CA03DF1C3F4CF0FF5A657AE93D4162B4DAB19496B7BEDE04EE02D6C08B0355A12E4X" TargetMode="External"/><Relationship Id="rId163" Type="http://schemas.openxmlformats.org/officeDocument/2006/relationships/hyperlink" Target="consultantplus://offline/ref=75BDABDE20D54D437CA03DF1C3F4CF0FF5A754AA92D1162B4DAB19496B7BEDE04EE02D6C08B0365312E1X" TargetMode="External"/><Relationship Id="rId184" Type="http://schemas.openxmlformats.org/officeDocument/2006/relationships/hyperlink" Target="consultantplus://offline/ref=75BDABDE20D54D437CA03DF1C3F4CF0FF5A754AA92D1162B4DAB19496B7BEDE04EE02D6C08B0315B12E7X" TargetMode="External"/><Relationship Id="rId189" Type="http://schemas.openxmlformats.org/officeDocument/2006/relationships/hyperlink" Target="consultantplus://offline/ref=75BDABDE20D54D437CA03DF1C3F4CF0FF6A253AF92D3162B4DAB19496B7BEDE04EE02D6C08B0355812ECX" TargetMode="External"/><Relationship Id="rId219" Type="http://schemas.openxmlformats.org/officeDocument/2006/relationships/hyperlink" Target="consultantplus://offline/ref=75BDABDE20D54D437CA03DF1C3F4CF0FF5A554AD91D1162B4DAB19496B7BEDE04EE02D6C08B0355912E4X" TargetMode="External"/><Relationship Id="rId3" Type="http://schemas.openxmlformats.org/officeDocument/2006/relationships/webSettings" Target="webSettings.xml"/><Relationship Id="rId214" Type="http://schemas.openxmlformats.org/officeDocument/2006/relationships/hyperlink" Target="consultantplus://offline/ref=75BDABDE20D54D437CA03DF1C3F4CF0FF5A756AA92D8162B4DAB19496B7BEDE04EE02D6C08B0355A12E7X" TargetMode="External"/><Relationship Id="rId230" Type="http://schemas.openxmlformats.org/officeDocument/2006/relationships/hyperlink" Target="consultantplus://offline/ref=75BDABDE20D54D437CA03DF1C3F4CF0FF5A754AD94D2162B4DAB19496B7BEDE04EE02D6C08B0375212E3X" TargetMode="External"/><Relationship Id="rId235" Type="http://schemas.openxmlformats.org/officeDocument/2006/relationships/fontTable" Target="fontTable.xml"/><Relationship Id="rId25" Type="http://schemas.openxmlformats.org/officeDocument/2006/relationships/hyperlink" Target="consultantplus://offline/ref=75BDABDE20D54D437CA03DF1C3F4CF0FF5A754A697D2162B4DAB19496B7BEDE04EE02D6C08B0345C12EDX" TargetMode="External"/><Relationship Id="rId46" Type="http://schemas.openxmlformats.org/officeDocument/2006/relationships/hyperlink" Target="consultantplus://offline/ref=75BDABDE20D54D437CA03DF1C3F4CF0FF5A754AA92D1162B4DAB19496B7BEDE04EE02D6C08B0365F12E6X" TargetMode="External"/><Relationship Id="rId67" Type="http://schemas.openxmlformats.org/officeDocument/2006/relationships/hyperlink" Target="consultantplus://offline/ref=75BDABDE20D54D437CA03DF1C3F4CF0FF5A75DA69BD0162B4DAB19496B7BEDE04EE02D6C08B0355A12E4X" TargetMode="External"/><Relationship Id="rId116" Type="http://schemas.openxmlformats.org/officeDocument/2006/relationships/hyperlink" Target="consultantplus://offline/ref=75BDABDE20D54D437CA03DF1C3F4CF0FF5A754AA92D7162B4DAB19496B7BEDE04EE02D6C08B0365B12E4X" TargetMode="External"/><Relationship Id="rId137" Type="http://schemas.openxmlformats.org/officeDocument/2006/relationships/hyperlink" Target="consultantplus://offline/ref=75BDABDE20D54D437CA03DF1C3F4CF0FF6A25DAE97D9162B4DAB19496B7BEDE04EE02D6C08B0375B12EDX" TargetMode="External"/><Relationship Id="rId158" Type="http://schemas.openxmlformats.org/officeDocument/2006/relationships/hyperlink" Target="consultantplus://offline/ref=75BDABDE20D54D437CA03DF1C3F4CF0FF6AE52A897D9162B4DAB19496B7BEDE04EE02D6C08B0355B12ECX" TargetMode="External"/><Relationship Id="rId20" Type="http://schemas.openxmlformats.org/officeDocument/2006/relationships/hyperlink" Target="consultantplus://offline/ref=75BDABDE20D54D437CA03DF1C3F4CF0FF6A151AA92D0162B4DAB19496B7BEDE04EE02D6C08B0345B12E7X" TargetMode="External"/><Relationship Id="rId41" Type="http://schemas.openxmlformats.org/officeDocument/2006/relationships/hyperlink" Target="consultantplus://offline/ref=75BDABDE20D54D437CA03DF1C3F4CF0FF5A75CA89BD0162B4DAB19496B7BEDE04EE02D6C08B0355E12E5X" TargetMode="External"/><Relationship Id="rId62" Type="http://schemas.openxmlformats.org/officeDocument/2006/relationships/hyperlink" Target="consultantplus://offline/ref=75BDABDE20D54D437CA03DF1C3F4CF0FF5A754AA92D7162B4DAB19496B7BEDE04EE02D6C08B0375C12EDX" TargetMode="External"/><Relationship Id="rId83" Type="http://schemas.openxmlformats.org/officeDocument/2006/relationships/hyperlink" Target="consultantplus://offline/ref=75BDABDE20D54D437CA03DF1C3F4CF0FF5A754AA92D1162B4DAB19496B7BEDE04EE02D6C08B0365E12E1X" TargetMode="External"/><Relationship Id="rId88" Type="http://schemas.openxmlformats.org/officeDocument/2006/relationships/hyperlink" Target="consultantplus://offline/ref=75BDABDE20D54D437CA03DF1C3F4CF0FF5A754AA92D7162B4DAB19496B7BEDE04EE02D6C08B0375312ECX" TargetMode="External"/><Relationship Id="rId111" Type="http://schemas.openxmlformats.org/officeDocument/2006/relationships/hyperlink" Target="consultantplus://offline/ref=75BDABDE20D54D437CA03DF1C3F4CF0FF5AF55AD96D8162B4DAB19496B7BEDE04EE02D6C08B0355812E6X" TargetMode="External"/><Relationship Id="rId132" Type="http://schemas.openxmlformats.org/officeDocument/2006/relationships/hyperlink" Target="consultantplus://offline/ref=75BDABDE20D54D437CA03DF1C3F4CF0FF5A754AB92D5162B4DAB19496B7BEDE04EE02D6C08B0365212E1X" TargetMode="External"/><Relationship Id="rId153" Type="http://schemas.openxmlformats.org/officeDocument/2006/relationships/hyperlink" Target="consultantplus://offline/ref=75BDABDE20D54D437CA03DF1C3F4CF0FF5A754AA92D7162B4DAB19496B7BEDE04EE02D6C08B0365812E2X" TargetMode="External"/><Relationship Id="rId174" Type="http://schemas.openxmlformats.org/officeDocument/2006/relationships/hyperlink" Target="consultantplus://offline/ref=75BDABDE20D54D437CA03DF1C3F4CF0FF5A657A997D4162B4DAB19496B7BEDE04EE02D6C08B0345812E0X" TargetMode="External"/><Relationship Id="rId179" Type="http://schemas.openxmlformats.org/officeDocument/2006/relationships/hyperlink" Target="consultantplus://offline/ref=75BDABDE20D54D437CA03DF1C3F4CF0FF5A754AA92D1162B4DAB19496B7BEDE04EE02D6C08B0365212E1X" TargetMode="External"/><Relationship Id="rId195" Type="http://schemas.openxmlformats.org/officeDocument/2006/relationships/hyperlink" Target="consultantplus://offline/ref=75BDABDE20D54D437CA03DF1C3F4CF0FF6A153AC92D9162B4DAB19496B7BEDE04EE02D6C08B0355B12EDX" TargetMode="External"/><Relationship Id="rId209" Type="http://schemas.openxmlformats.org/officeDocument/2006/relationships/hyperlink" Target="consultantplus://offline/ref=75BDABDE20D54D437CA03DF1C3F4CF0FF6A657A893D2162B4DAB19496B7BEDE04EE02D6C08B0355912E5X" TargetMode="External"/><Relationship Id="rId190" Type="http://schemas.openxmlformats.org/officeDocument/2006/relationships/hyperlink" Target="consultantplus://offline/ref=75BDABDE20D54D437CA03DF1C3F4CF0FF5A754AA92D7162B4DAB19496B7BEDE04EE02D6C08B0365F12E2X" TargetMode="External"/><Relationship Id="rId204" Type="http://schemas.openxmlformats.org/officeDocument/2006/relationships/hyperlink" Target="consultantplus://offline/ref=75BDABDE20D54D437CA03DF1C3F4CF0FF5A655AE93D3162B4DAB19496B7BEDE04EE02D6C08B0345A12E6X" TargetMode="External"/><Relationship Id="rId220" Type="http://schemas.openxmlformats.org/officeDocument/2006/relationships/hyperlink" Target="consultantplus://offline/ref=75BDABDE20D54D437CA03DF1C3F4CF0FF5A554AD91D1162B4DAB19496B7BEDE04EE02D6C08B0355912E5X" TargetMode="External"/><Relationship Id="rId225" Type="http://schemas.openxmlformats.org/officeDocument/2006/relationships/hyperlink" Target="consultantplus://offline/ref=75BDABDE20D54D437CA03DF1C3F4CF0FF5A754AA90D0162B4DAB19496B7BEDE04EE02D6C08B0325D12E6X" TargetMode="External"/><Relationship Id="rId15" Type="http://schemas.openxmlformats.org/officeDocument/2006/relationships/hyperlink" Target="consultantplus://offline/ref=75BDABDE20D54D437CA03DF1C3F4CF0FF5A554AC96D9162B4DAB19496B7BEDE04EE02D6C08B13C5812E5X" TargetMode="External"/><Relationship Id="rId36" Type="http://schemas.openxmlformats.org/officeDocument/2006/relationships/hyperlink" Target="consultantplus://offline/ref=75BDABDE20D54D437CA03DF1C3F4CF0FF5A554A994D9162B4DAB19496B7BEDE04EE02D6C08B0355912E7X" TargetMode="External"/><Relationship Id="rId57" Type="http://schemas.openxmlformats.org/officeDocument/2006/relationships/hyperlink" Target="consultantplus://offline/ref=75BDABDE20D54D437CA03DF1C3F4CF0FF5A754AA92D7162B4DAB19496B7BEDE04EE02D6C08B0375C12ECX" TargetMode="External"/><Relationship Id="rId106" Type="http://schemas.openxmlformats.org/officeDocument/2006/relationships/hyperlink" Target="consultantplus://offline/ref=75BDABDE20D54D437CA03DF1C3F4CF0FF5A754AA92D1162B4DAB19496B7BEDE04EE02D6C08B0365D12E1X" TargetMode="External"/><Relationship Id="rId127" Type="http://schemas.openxmlformats.org/officeDocument/2006/relationships/hyperlink" Target="consultantplus://offline/ref=75BDABDE20D54D437CA03DF1C3F4CF0FF6AF5DAC96D9162B4DAB19496B7BEDE04EE02D6C08B0355A12E4X" TargetMode="External"/><Relationship Id="rId10" Type="http://schemas.openxmlformats.org/officeDocument/2006/relationships/hyperlink" Target="consultantplus://offline/ref=75BDABDE20D54D437CA03DF1C3F4CF0FF5A754AA92D7162B4DAB19496B7BEDE04EE02D6C08B0375C12E4X" TargetMode="External"/><Relationship Id="rId31" Type="http://schemas.openxmlformats.org/officeDocument/2006/relationships/hyperlink" Target="consultantplus://offline/ref=75BDABDE20D54D437CA03DF1C3F4CF0FF5A75CA89BD0162B4DAB19496B7BEDE04EE02D6C08B0355E12E4X" TargetMode="External"/><Relationship Id="rId52" Type="http://schemas.openxmlformats.org/officeDocument/2006/relationships/hyperlink" Target="consultantplus://offline/ref=75BDABDE20D54D437CA03DF1C3F4CF0FF5A754AA92D1162B4DAB19496B7BEDE04EE02D6C08B0365F12E0X" TargetMode="External"/><Relationship Id="rId73" Type="http://schemas.openxmlformats.org/officeDocument/2006/relationships/hyperlink" Target="consultantplus://offline/ref=75BDABDE20D54D437CA03DF1C3F4CF0FF5A75DA69BD0162B4DAB19496B7BEDE04EE02D6C08B0355A12E0X" TargetMode="External"/><Relationship Id="rId78" Type="http://schemas.openxmlformats.org/officeDocument/2006/relationships/hyperlink" Target="consultantplus://offline/ref=75BDABDE20D54D437CA03DF1C3F4CF0FF5A754A697D2162B4DAB19496B7BEDE04EE02D6C08B0345C12EDX" TargetMode="External"/><Relationship Id="rId94" Type="http://schemas.openxmlformats.org/officeDocument/2006/relationships/hyperlink" Target="consultantplus://offline/ref=75BDABDE20D54D437CA03DF1C3F4CF0FF5A754AA92D1162B4DAB19496B7BEDE04EE02D6C08B0365D12E4X" TargetMode="External"/><Relationship Id="rId99" Type="http://schemas.openxmlformats.org/officeDocument/2006/relationships/hyperlink" Target="consultantplus://offline/ref=75BDABDE20D54D437CA03DF1C3F4CF0FF6AE52AB9AD6162B4DAB19496B7BEDE04EE02D6C08B0355B12EDX" TargetMode="External"/><Relationship Id="rId101" Type="http://schemas.openxmlformats.org/officeDocument/2006/relationships/hyperlink" Target="consultantplus://offline/ref=75BDABDE20D54D437CA03DF1C3F4CF0FF5A754AA92D7162B4DAB19496B7BEDE04EE02D6C08B0375212E7X" TargetMode="External"/><Relationship Id="rId122" Type="http://schemas.openxmlformats.org/officeDocument/2006/relationships/hyperlink" Target="consultantplus://offline/ref=75BDABDE20D54D437CA03DF1C3F4CF0FF5A754AA92D7162B4DAB19496B7BEDE04EE02D6C08B0365B12E6X" TargetMode="External"/><Relationship Id="rId143" Type="http://schemas.openxmlformats.org/officeDocument/2006/relationships/hyperlink" Target="consultantplus://offline/ref=75BDABDE20D54D437CA03DF1C3F4CF0FF5A657AE93D4162B4DAB19496B7BEDE04EE02D6C08B0355A12E4X" TargetMode="External"/><Relationship Id="rId148" Type="http://schemas.openxmlformats.org/officeDocument/2006/relationships/hyperlink" Target="consultantplus://offline/ref=75BDABDE20D54D437CA03DF1C3F4CF0FF5A657AE93D4162B4DAB19496B7BEDE04EE02D6C08B0355A12E4X" TargetMode="External"/><Relationship Id="rId164" Type="http://schemas.openxmlformats.org/officeDocument/2006/relationships/hyperlink" Target="consultantplus://offline/ref=75BDABDE20D54D437CA03DF1C3F4CF0FF6A253AF92D3162B4DAB19496B7BEDE04EE02D6C08B0355912ECX" TargetMode="External"/><Relationship Id="rId169" Type="http://schemas.openxmlformats.org/officeDocument/2006/relationships/hyperlink" Target="consultantplus://offline/ref=75BDABDE20D54D437CA03DF1C3F4CF0FF6A253AF92D3162B4DAB19496B7BEDE04EE02D6C08B0355812E6X" TargetMode="External"/><Relationship Id="rId185" Type="http://schemas.openxmlformats.org/officeDocument/2006/relationships/hyperlink" Target="consultantplus://offline/ref=75BDABDE20D54D437CA03DF1C3F4CF0FF5A754AA92D7162B4DAB19496B7BEDE04EE02D6C08B0365F12E0X" TargetMode="External"/><Relationship Id="rId4" Type="http://schemas.openxmlformats.org/officeDocument/2006/relationships/hyperlink" Target="http://www.consultant.ru" TargetMode="External"/><Relationship Id="rId9" Type="http://schemas.openxmlformats.org/officeDocument/2006/relationships/hyperlink" Target="consultantplus://offline/ref=75BDABDE20D54D437CA03DF1C3F4CF0FF6AE54AA94D6162B4DAB19496B7BEDE04EE02D6C08B0345B12E2X" TargetMode="External"/><Relationship Id="rId180" Type="http://schemas.openxmlformats.org/officeDocument/2006/relationships/hyperlink" Target="consultantplus://offline/ref=75BDABDE20D54D437CA03DF1C3F4CF0FF6A253AF92D3162B4DAB19496B7BEDE04EE02D6C08B0355812E2X" TargetMode="External"/><Relationship Id="rId210" Type="http://schemas.openxmlformats.org/officeDocument/2006/relationships/hyperlink" Target="consultantplus://offline/ref=75BDABDE20D54D437CA03DF1C3F4CF0FF5A755AE93D7162B4DAB19496B17EBX" TargetMode="External"/><Relationship Id="rId215" Type="http://schemas.openxmlformats.org/officeDocument/2006/relationships/hyperlink" Target="consultantplus://offline/ref=75BDABDE20D54D437CA03DF1C3F4CF0FF6A057A890D1162B4DAB19496B7BEDE04EE02D6C08B0365812EDX" TargetMode="External"/><Relationship Id="rId236" Type="http://schemas.openxmlformats.org/officeDocument/2006/relationships/theme" Target="theme/theme1.xml"/><Relationship Id="rId26" Type="http://schemas.openxmlformats.org/officeDocument/2006/relationships/hyperlink" Target="consultantplus://offline/ref=75BDABDE20D54D437CA03DF1C3F4CF0FF6AF57A992D6162B4DAB19496B7BEDE04EE02D6C08B0345C12E3X" TargetMode="External"/><Relationship Id="rId231" Type="http://schemas.openxmlformats.org/officeDocument/2006/relationships/hyperlink" Target="consultantplus://offline/ref=75BDABDE20D54D437CA03DF1C3F4CF0FF5A754AD94D2162B4DAB19496B7BEDE04EE02D6C08B0365C12E1X" TargetMode="External"/><Relationship Id="rId47" Type="http://schemas.openxmlformats.org/officeDocument/2006/relationships/hyperlink" Target="consultantplus://offline/ref=75BDABDE20D54D437CA03DF1C3F4CF0FF5A754AA90D0162B4DAB19496B7BEDE04EE02D6C08B0335212E2X" TargetMode="External"/><Relationship Id="rId68" Type="http://schemas.openxmlformats.org/officeDocument/2006/relationships/hyperlink" Target="consultantplus://offline/ref=75BDABDE20D54D437CA03DF1C3F4CF0FF5A555AF95D2162B4DAB19496B7BEDE04EE02D6F081BE4X" TargetMode="External"/><Relationship Id="rId89" Type="http://schemas.openxmlformats.org/officeDocument/2006/relationships/hyperlink" Target="consultantplus://offline/ref=75BDABDE20D54D437CA03DF1C3F4CF0FF5A754AA92D1162B4DAB19496B7BEDE04EE02D6C08B0365E12EDX" TargetMode="External"/><Relationship Id="rId112" Type="http://schemas.openxmlformats.org/officeDocument/2006/relationships/hyperlink" Target="consultantplus://offline/ref=75BDABDE20D54D437CA03DF1C3F4CF0FF5AF55AD96D8162B4DAB19496B7BEDE04EE02D6C08B0355A12ECX" TargetMode="External"/><Relationship Id="rId133" Type="http://schemas.openxmlformats.org/officeDocument/2006/relationships/hyperlink" Target="consultantplus://offline/ref=75BDABDE20D54D437CA03DF1C3F4CF0FF5A754AB92D5162B4DAB19496B7BEDE04EE02D6C08B0365212E2X" TargetMode="External"/><Relationship Id="rId154" Type="http://schemas.openxmlformats.org/officeDocument/2006/relationships/hyperlink" Target="consultantplus://offline/ref=75BDABDE20D54D437CA03DF1C3F4CF0FF6A253AF92D3162B4DAB19496B7BEDE04EE02D6C08B0355912E7X" TargetMode="External"/><Relationship Id="rId175" Type="http://schemas.openxmlformats.org/officeDocument/2006/relationships/hyperlink" Target="consultantplus://offline/ref=75BDABDE20D54D437CA03DF1C3F4CF0FF5A754AA92D7162B4DAB19496B7BEDE04EE02D6C08B0365F12E5X" TargetMode="External"/><Relationship Id="rId196" Type="http://schemas.openxmlformats.org/officeDocument/2006/relationships/hyperlink" Target="consultantplus://offline/ref=75BDABDE20D54D437CA03DF1C3F4CF0FF6A351AB9AD9162B4DAB19496B7BEDE04EE02D6C08B0355912E7X" TargetMode="External"/><Relationship Id="rId200" Type="http://schemas.openxmlformats.org/officeDocument/2006/relationships/hyperlink" Target="consultantplus://offline/ref=75BDABDE20D54D437CA03DF1C3F4CF0FF5A754AB92D5162B4DAB19496B7BEDE04EE02D6C08B0315B12E4X" TargetMode="External"/><Relationship Id="rId16" Type="http://schemas.openxmlformats.org/officeDocument/2006/relationships/hyperlink" Target="consultantplus://offline/ref=75BDABDE20D54D437CA03DF1C3F4CF0FF6A253AF92D3162B4DAB19496B7BEDE04EE02D6C08B0355A12E6X" TargetMode="External"/><Relationship Id="rId221" Type="http://schemas.openxmlformats.org/officeDocument/2006/relationships/hyperlink" Target="consultantplus://offline/ref=75BDABDE20D54D437CA03DF1C3F4CF0FF5A554AD91D1162B4DAB19496B7BEDE04EE02D6C08B0355912E7X" TargetMode="External"/><Relationship Id="rId37" Type="http://schemas.openxmlformats.org/officeDocument/2006/relationships/hyperlink" Target="consultantplus://offline/ref=75BDABDE20D54D437CA03DF1C3F4CF0FF6AE54AA94D6162B4DAB19496B7BEDE04EE02D6C08B0345B12E2X" TargetMode="External"/><Relationship Id="rId58" Type="http://schemas.openxmlformats.org/officeDocument/2006/relationships/hyperlink" Target="consultantplus://offline/ref=75BDABDE20D54D437CA03DF1C3F4CF0FF5A554AB97D5162B4DAB19496B7BEDE04EE02D6C08B0375C12ECX" TargetMode="External"/><Relationship Id="rId79" Type="http://schemas.openxmlformats.org/officeDocument/2006/relationships/hyperlink" Target="consultantplus://offline/ref=75BDABDE20D54D437CA03DF1C3F4CF0FF5A554A995D7162B4DAB19496B7BEDE04EE02D6C08B0305A12E2X" TargetMode="External"/><Relationship Id="rId102" Type="http://schemas.openxmlformats.org/officeDocument/2006/relationships/hyperlink" Target="consultantplus://offline/ref=75BDABDE20D54D437CA03DF1C3F4CF0FF5A754AA90D0162B4DAB19496B7BEDE04EE02D6C08B0325F12E1X" TargetMode="External"/><Relationship Id="rId123" Type="http://schemas.openxmlformats.org/officeDocument/2006/relationships/hyperlink" Target="consultantplus://offline/ref=75BDABDE20D54D437CA03DF1C3F4CF0FF5A75DAA9BD6162B4DAB19496B7BEDE04EE02D6C08B0355A12E5X" TargetMode="External"/><Relationship Id="rId144" Type="http://schemas.openxmlformats.org/officeDocument/2006/relationships/hyperlink" Target="consultantplus://offline/ref=75BDABDE20D54D437CA03DF1C3F4CF0FF6A253AF92D3162B4DAB19496B7BEDE04EE02D6C08B0355A12E2X" TargetMode="External"/><Relationship Id="rId90" Type="http://schemas.openxmlformats.org/officeDocument/2006/relationships/hyperlink" Target="consultantplus://offline/ref=75BDABDE20D54D437CA03DF1C3F4CF0FF5A752A694D4162B4DAB19496B7BEDE04EE02D6C08B0345D12E4X" TargetMode="External"/><Relationship Id="rId165" Type="http://schemas.openxmlformats.org/officeDocument/2006/relationships/hyperlink" Target="consultantplus://offline/ref=75BDABDE20D54D437CA03DF1C3F4CF0FF5A554AB97D5162B4DAB19496B7BEDE04EE02D6C08B0365912E0X" TargetMode="External"/><Relationship Id="rId186" Type="http://schemas.openxmlformats.org/officeDocument/2006/relationships/hyperlink" Target="consultantplus://offline/ref=75BDABDE20D54D437CA03DF1C3F4CF0FF5A754AA92D7162B4DAB19496B7BEDE04EE02D6C08B0365F12E1X" TargetMode="External"/><Relationship Id="rId211" Type="http://schemas.openxmlformats.org/officeDocument/2006/relationships/hyperlink" Target="consultantplus://offline/ref=75BDABDE20D54D437CA03DF1C3F4CF0FF6A251AF9BD2162B4DAB19496B7BEDE04EE02D6C08B0355A12E4X" TargetMode="External"/><Relationship Id="rId232" Type="http://schemas.openxmlformats.org/officeDocument/2006/relationships/hyperlink" Target="consultantplus://offline/ref=75BDABDE20D54D437CA03DF1C3F4CF0FF5A754AA90D0162B4DAB19496B7BEDE04EE02D6C08B0335212E3X" TargetMode="External"/><Relationship Id="rId27" Type="http://schemas.openxmlformats.org/officeDocument/2006/relationships/hyperlink" Target="consultantplus://offline/ref=75BDABDE20D54D437CA03DF1C3F4CF0FF6AF53A69BD1162B4DAB19496B7BEDE04EE02D6C08B0355212E2X" TargetMode="External"/><Relationship Id="rId48" Type="http://schemas.openxmlformats.org/officeDocument/2006/relationships/hyperlink" Target="consultantplus://offline/ref=75BDABDE20D54D437CA03DF1C3F4CF0FFEAE53A992DA4B2145F2154B16ECX" TargetMode="External"/><Relationship Id="rId69" Type="http://schemas.openxmlformats.org/officeDocument/2006/relationships/hyperlink" Target="consultantplus://offline/ref=75BDABDE20D54D437CA03DF1C3F4CF0FF5A75DA69BD0162B4DAB19496B7BEDE04EE02D6C08B0355A12E6X" TargetMode="External"/><Relationship Id="rId113" Type="http://schemas.openxmlformats.org/officeDocument/2006/relationships/hyperlink" Target="consultantplus://offline/ref=75BDABDE20D54D437CA03DF1C3F4CF0FF6A151AA92D0162B4DAB19496B7BEDE04EE02D6C08B0345B12E7X" TargetMode="External"/><Relationship Id="rId134" Type="http://schemas.openxmlformats.org/officeDocument/2006/relationships/hyperlink" Target="consultantplus://offline/ref=75BDABDE20D54D437CA03DF1C3F4CF0FF5A754AB92D5162B4DAB19496B7BEDE04EE02D6C08B0365212E3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37</Pages>
  <Words>22630</Words>
  <Characters>128992</Characters>
  <Application>Microsoft Office Word</Application>
  <DocSecurity>0</DocSecurity>
  <Lines>1074</Lines>
  <Paragraphs>302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151320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Полковниченко Артур Борисович</dc:creator>
  <cp:keywords/>
  <dc:description/>
  <cp:lastModifiedBy>Полковниченко Артур Борисович</cp:lastModifiedBy>
  <cp:revision>1</cp:revision>
  <dcterms:created xsi:type="dcterms:W3CDTF">2017-10-23T23:04:00Z</dcterms:created>
  <dcterms:modified xsi:type="dcterms:W3CDTF">2017-10-23T23:05:00Z</dcterms:modified>
</cp:coreProperties>
</file>